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30" w:rsidRPr="00B70970" w:rsidRDefault="00B70970" w:rsidP="00B70970">
      <w:pPr>
        <w:ind w:left="6237"/>
        <w:rPr>
          <w:szCs w:val="24"/>
        </w:rPr>
      </w:pPr>
      <w:r w:rsidRPr="00B70970">
        <w:rPr>
          <w:szCs w:val="24"/>
        </w:rPr>
        <w:t>Vietos projektų finansavimo sąlygų aprašo</w:t>
      </w:r>
    </w:p>
    <w:p w:rsidR="00B70970" w:rsidRDefault="00B70970" w:rsidP="00B70970">
      <w:pPr>
        <w:ind w:left="6237"/>
        <w:rPr>
          <w:b/>
          <w:szCs w:val="24"/>
        </w:rPr>
      </w:pPr>
      <w:r w:rsidRPr="00B70970">
        <w:rPr>
          <w:szCs w:val="24"/>
        </w:rPr>
        <w:t>1 priedas</w:t>
      </w:r>
    </w:p>
    <w:p w:rsidR="00B70970" w:rsidRDefault="00B70970">
      <w:pPr>
        <w:jc w:val="center"/>
        <w:rPr>
          <w:b/>
          <w:szCs w:val="24"/>
        </w:rPr>
      </w:pPr>
    </w:p>
    <w:p w:rsidR="000D2C30" w:rsidRDefault="008772BB">
      <w:pPr>
        <w:jc w:val="center"/>
        <w:rPr>
          <w:b/>
          <w:szCs w:val="24"/>
        </w:rPr>
      </w:pPr>
      <w:r>
        <w:rPr>
          <w:b/>
          <w:szCs w:val="24"/>
        </w:rPr>
        <w:t>VIETOS PROJEKTO PARAIŠKA</w:t>
      </w:r>
    </w:p>
    <w:p w:rsidR="000D2C30" w:rsidRDefault="000D2C30">
      <w:pPr>
        <w:jc w:val="center"/>
        <w:rPr>
          <w:b/>
          <w:szCs w:val="24"/>
        </w:rPr>
      </w:pPr>
    </w:p>
    <w:p w:rsidR="000D2C30" w:rsidRDefault="000D2C30">
      <w:pPr>
        <w:jc w:val="center"/>
        <w:rPr>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0D2C3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center"/>
              <w:rPr>
                <w:b/>
                <w:szCs w:val="24"/>
                <w:lang w:val="en-US"/>
              </w:rPr>
            </w:pPr>
            <w:r>
              <w:rPr>
                <w:b/>
                <w:szCs w:val="24"/>
                <w:lang w:val="en-US"/>
              </w:rPr>
              <w:t>VPS vykdytojos žymos apie Vietos projekto paraiškos gavimą ir registravimą</w:t>
            </w:r>
          </w:p>
          <w:p w:rsidR="000D2C30" w:rsidRDefault="008772BB">
            <w:pPr>
              <w:spacing w:line="256" w:lineRule="auto"/>
              <w:jc w:val="center"/>
              <w:rPr>
                <w:i/>
                <w:szCs w:val="24"/>
                <w:lang w:val="en-US"/>
              </w:rPr>
            </w:pPr>
            <w:r>
              <w:rPr>
                <w:i/>
                <w:szCs w:val="24"/>
                <w:lang w:val="en-US"/>
              </w:rPr>
              <w:t>Šią vietos projekto paraiškos dalį pildo VPS vykdytoja.</w:t>
            </w:r>
          </w:p>
        </w:tc>
      </w:tr>
      <w:tr w:rsidR="000D2C30">
        <w:trPr>
          <w:trHeight w:val="722"/>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Vietos projekto paraiškos pateikimo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2C30" w:rsidRDefault="000D2C30">
            <w:pPr>
              <w:spacing w:line="256" w:lineRule="auto"/>
              <w:jc w:val="center"/>
              <w:rPr>
                <w:szCs w:val="24"/>
                <w:lang w:val="en-US"/>
              </w:rPr>
            </w:pPr>
          </w:p>
        </w:tc>
      </w:tr>
      <w:tr w:rsidR="000D2C30" w:rsidTr="0054772E">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rsidR="000D2C30" w:rsidRDefault="008772BB" w:rsidP="0054772E">
            <w:pPr>
              <w:spacing w:line="256" w:lineRule="auto"/>
              <w:jc w:val="center"/>
              <w:rPr>
                <w:b/>
                <w:szCs w:val="24"/>
                <w:lang w:val="en-US"/>
              </w:rPr>
            </w:pPr>
            <w:r>
              <w:rPr>
                <w:szCs w:val="24"/>
                <w:lang w:val="en-US"/>
              </w:rPr>
              <w:t>□</w:t>
            </w:r>
          </w:p>
        </w:tc>
        <w:tc>
          <w:tcPr>
            <w:tcW w:w="4338" w:type="dxa"/>
            <w:tcBorders>
              <w:top w:val="single" w:sz="4" w:space="0" w:color="auto"/>
              <w:left w:val="single" w:sz="4" w:space="0" w:color="auto"/>
              <w:bottom w:val="single" w:sz="4" w:space="0" w:color="auto"/>
              <w:right w:val="single" w:sz="4" w:space="0" w:color="auto"/>
            </w:tcBorders>
            <w:vAlign w:val="center"/>
          </w:tcPr>
          <w:p w:rsidR="000D2C30" w:rsidRDefault="008772BB" w:rsidP="0054772E">
            <w:pPr>
              <w:spacing w:line="256" w:lineRule="auto"/>
              <w:jc w:val="both"/>
              <w:rPr>
                <w:szCs w:val="24"/>
                <w:lang w:val="en-US"/>
              </w:rPr>
            </w:pPr>
            <w:r>
              <w:rPr>
                <w:b/>
                <w:szCs w:val="24"/>
                <w:lang w:val="en-US"/>
              </w:rPr>
              <w:t xml:space="preserve">- </w:t>
            </w:r>
            <w:r>
              <w:rPr>
                <w:szCs w:val="24"/>
                <w:lang w:val="en-US"/>
              </w:rPr>
              <w:t>asmeniškai VPS vykdytojai</w:t>
            </w:r>
          </w:p>
        </w:tc>
      </w:tr>
      <w:tr w:rsidR="000D2C30">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b/>
                <w:szCs w:val="24"/>
                <w:lang w:val="en-US"/>
              </w:rPr>
            </w:pPr>
          </w:p>
          <w:p w:rsidR="000D2C30" w:rsidRDefault="008772BB">
            <w:pPr>
              <w:spacing w:line="256" w:lineRule="auto"/>
              <w:jc w:val="center"/>
              <w:rPr>
                <w:szCs w:val="24"/>
                <w:lang w:val="en-US"/>
              </w:rPr>
            </w:pPr>
            <w:r>
              <w:rPr>
                <w:szCs w:val="24"/>
                <w:lang w:val="en-US"/>
              </w:rPr>
              <w:t>□</w:t>
            </w:r>
          </w:p>
          <w:p w:rsidR="000D2C30" w:rsidRDefault="000D2C30">
            <w:pPr>
              <w:spacing w:line="256" w:lineRule="auto"/>
              <w:jc w:val="center"/>
              <w:rPr>
                <w:b/>
                <w:szCs w:val="24"/>
                <w:lang w:val="en-US"/>
              </w:rPr>
            </w:pPr>
          </w:p>
        </w:tc>
        <w:tc>
          <w:tcPr>
            <w:tcW w:w="4338" w:type="dxa"/>
            <w:tcBorders>
              <w:top w:val="single" w:sz="4" w:space="0" w:color="auto"/>
              <w:left w:val="single" w:sz="4" w:space="0" w:color="auto"/>
              <w:bottom w:val="single" w:sz="4" w:space="0" w:color="auto"/>
              <w:right w:val="single" w:sz="4" w:space="0" w:color="auto"/>
            </w:tcBorders>
          </w:tcPr>
          <w:p w:rsidR="000D2C30" w:rsidRDefault="008772BB" w:rsidP="00B70970">
            <w:pPr>
              <w:spacing w:line="256" w:lineRule="auto"/>
              <w:jc w:val="both"/>
              <w:rPr>
                <w:b/>
                <w:szCs w:val="24"/>
                <w:lang w:val="en-US"/>
              </w:rPr>
            </w:pPr>
            <w:r>
              <w:rPr>
                <w:b/>
                <w:szCs w:val="24"/>
                <w:lang w:val="en-US"/>
              </w:rPr>
              <w:t>-</w:t>
            </w:r>
            <w:r>
              <w:rPr>
                <w:szCs w:val="24"/>
                <w:lang w:val="en-US"/>
              </w:rPr>
              <w:t xml:space="preserve"> pateikta juridinio asmens vadovo arba tinkamai įgalioto asmens (pateiktas atstovavimo teisės įrodymo dokumentas)</w:t>
            </w:r>
          </w:p>
        </w:tc>
      </w:tr>
      <w:tr w:rsidR="000D2C30">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center"/>
              <w:rPr>
                <w:szCs w:val="24"/>
                <w:lang w:val="en-US"/>
              </w:rPr>
            </w:pPr>
          </w:p>
        </w:tc>
      </w:tr>
      <w:tr w:rsidR="000D2C30" w:rsidTr="006A4582">
        <w:trPr>
          <w:trHeight w:val="629"/>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2C30" w:rsidRDefault="00790E63" w:rsidP="006A4582">
            <w:pPr>
              <w:spacing w:line="256" w:lineRule="auto"/>
              <w:ind w:left="150"/>
              <w:rPr>
                <w:b/>
                <w:szCs w:val="24"/>
                <w:lang w:val="en-US"/>
              </w:rPr>
            </w:pPr>
            <w:r>
              <w:rPr>
                <w:b/>
                <w:szCs w:val="24"/>
                <w:lang w:val="en-US"/>
              </w:rPr>
              <w:t>IGNA-LEADER-</w:t>
            </w:r>
            <w:r>
              <w:rPr>
                <w:b/>
                <w:szCs w:val="24"/>
                <w:lang w:val="ru-RU"/>
              </w:rPr>
              <w:t>6</w:t>
            </w:r>
            <w:r>
              <w:rPr>
                <w:b/>
                <w:szCs w:val="24"/>
                <w:lang w:val="en-US"/>
              </w:rPr>
              <w:t>B</w:t>
            </w:r>
            <w:r w:rsidR="00B70970">
              <w:rPr>
                <w:b/>
                <w:szCs w:val="24"/>
                <w:lang w:val="en-US"/>
              </w:rPr>
              <w:t>-</w:t>
            </w:r>
          </w:p>
        </w:tc>
      </w:tr>
      <w:tr w:rsidR="000D2C30">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b/>
                <w:szCs w:val="24"/>
                <w:lang w:val="en-US"/>
              </w:rPr>
            </w:pPr>
          </w:p>
        </w:tc>
      </w:tr>
    </w:tbl>
    <w:p w:rsidR="000D2C30" w:rsidRDefault="000D2C30">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0D2C3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BENDRA INFORMACIJA APIE PAREIŠKĖJĄ</w:t>
            </w:r>
          </w:p>
        </w:tc>
      </w:tr>
      <w:tr w:rsidR="000D2C30">
        <w:tc>
          <w:tcPr>
            <w:tcW w:w="68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0D2C30" w:rsidRDefault="00B70970" w:rsidP="00B70970">
            <w:pPr>
              <w:spacing w:line="256" w:lineRule="auto"/>
              <w:jc w:val="both"/>
              <w:rPr>
                <w:szCs w:val="24"/>
                <w:lang w:val="en-US"/>
              </w:rPr>
            </w:pPr>
            <w:r>
              <w:rPr>
                <w:szCs w:val="24"/>
                <w:lang w:val="en-US"/>
              </w:rPr>
              <w:t>Pareiškėjo pavadinimas</w:t>
            </w:r>
          </w:p>
          <w:p w:rsidR="00B70970" w:rsidRDefault="00B70970" w:rsidP="00B70970">
            <w:pPr>
              <w:spacing w:line="256" w:lineRule="auto"/>
              <w:jc w:val="both"/>
              <w:rPr>
                <w:i/>
                <w:szCs w:val="24"/>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i/>
                <w:szCs w:val="24"/>
                <w:lang w:val="en-US"/>
              </w:rPr>
            </w:pPr>
          </w:p>
        </w:tc>
      </w:tr>
      <w:tr w:rsidR="000D2C30">
        <w:tc>
          <w:tcPr>
            <w:tcW w:w="68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0D2C30" w:rsidRDefault="008772BB" w:rsidP="00B70970">
            <w:pPr>
              <w:spacing w:line="256" w:lineRule="auto"/>
              <w:jc w:val="both"/>
              <w:rPr>
                <w:szCs w:val="24"/>
                <w:lang w:val="en-US"/>
              </w:rPr>
            </w:pPr>
            <w:r>
              <w:rPr>
                <w:szCs w:val="24"/>
                <w:lang w:val="en-US"/>
              </w:rPr>
              <w:t>Pareiškėjo registracijos kodas</w:t>
            </w:r>
            <w:r w:rsidR="00B70970">
              <w:rPr>
                <w:szCs w:val="24"/>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i/>
                <w:szCs w:val="24"/>
                <w:lang w:val="en-US"/>
              </w:rPr>
            </w:pPr>
          </w:p>
        </w:tc>
      </w:tr>
      <w:tr w:rsidR="000D2C3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Pareiškėjo kontaktinė informacija</w:t>
            </w:r>
          </w:p>
          <w:p w:rsidR="000D2C30" w:rsidRDefault="008772BB">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el. pašto adresas </w:t>
            </w:r>
          </w:p>
          <w:p w:rsidR="000D2C30" w:rsidRDefault="008772BB">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 xml:space="preserve">Pareiškėjo vadovas </w:t>
            </w:r>
          </w:p>
          <w:p w:rsidR="000D2C30" w:rsidRDefault="008772BB">
            <w:pPr>
              <w:spacing w:line="256" w:lineRule="auto"/>
              <w:jc w:val="both"/>
              <w:rPr>
                <w:i/>
                <w:szCs w:val="24"/>
                <w:lang w:val="en-US"/>
              </w:rPr>
            </w:pP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Pagrindinis pareiškėjo paskirtas asmuo, atsakingas už vietos projekto paraišką </w:t>
            </w:r>
          </w:p>
          <w:p w:rsidR="000D2C30" w:rsidRDefault="008772BB" w:rsidP="00B70970">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r w:rsidR="00B70970">
              <w:rPr>
                <w:i/>
                <w:szCs w:val="24"/>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Pavaduojantis pareiškėjo paskirtas asmuo, atsakingas už vietos projekto paraišką </w:t>
            </w:r>
          </w:p>
          <w:p w:rsidR="000D2C30" w:rsidRDefault="008772BB">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rsidR="000D2C30" w:rsidRDefault="008772BB">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bl>
    <w:p w:rsidR="000D2C30" w:rsidRDefault="000D2C30">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720"/>
        <w:gridCol w:w="2302"/>
        <w:gridCol w:w="1104"/>
        <w:gridCol w:w="2063"/>
      </w:tblGrid>
      <w:tr w:rsidR="000D2C30">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2.</w:t>
            </w:r>
          </w:p>
        </w:tc>
        <w:tc>
          <w:tcPr>
            <w:tcW w:w="903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BENDRA INFORMACIJA APIE VIETOS PROJEKTĄ</w:t>
            </w:r>
          </w:p>
        </w:tc>
      </w:tr>
      <w:tr w:rsidR="000D2C30">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center"/>
              <w:rPr>
                <w:szCs w:val="24"/>
                <w:lang w:val="en-US"/>
              </w:rPr>
            </w:pPr>
            <w:r>
              <w:rPr>
                <w:szCs w:val="24"/>
                <w:lang w:val="en-US"/>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both"/>
              <w:rPr>
                <w:szCs w:val="24"/>
                <w:lang w:val="en-US"/>
              </w:rPr>
            </w:pPr>
            <w:r>
              <w:rPr>
                <w:szCs w:val="24"/>
                <w:lang w:val="en-US"/>
              </w:rPr>
              <w:t>Vietos projekto pavadinimas</w:t>
            </w:r>
          </w:p>
          <w:p w:rsidR="008772BB" w:rsidRDefault="008772BB">
            <w:pPr>
              <w:spacing w:line="256" w:lineRule="auto"/>
              <w:jc w:val="both"/>
              <w:rPr>
                <w:szCs w:val="24"/>
                <w:lang w:val="en-US"/>
              </w:rPr>
            </w:pPr>
          </w:p>
        </w:tc>
        <w:tc>
          <w:tcPr>
            <w:tcW w:w="6189" w:type="dxa"/>
            <w:gridSpan w:val="4"/>
            <w:tcBorders>
              <w:top w:val="single" w:sz="4" w:space="0" w:color="auto"/>
              <w:left w:val="single" w:sz="4" w:space="0" w:color="auto"/>
              <w:bottom w:val="single" w:sz="4" w:space="0" w:color="auto"/>
              <w:right w:val="single" w:sz="4" w:space="0" w:color="auto"/>
            </w:tcBorders>
            <w:shd w:val="clear" w:color="auto" w:fill="FFFFFF"/>
          </w:tcPr>
          <w:p w:rsidR="000D2C30" w:rsidRDefault="000D2C30">
            <w:pPr>
              <w:spacing w:line="256" w:lineRule="auto"/>
              <w:jc w:val="both"/>
              <w:rPr>
                <w:b/>
                <w:szCs w:val="24"/>
                <w:lang w:val="en-US"/>
              </w:rPr>
            </w:pPr>
          </w:p>
        </w:tc>
      </w:tr>
      <w:tr w:rsidR="000D2C30">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Teikiamo vietos projekto rūšis ir porūšis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szCs w:val="24"/>
                <w:lang w:val="en-US"/>
              </w:rPr>
            </w:pPr>
            <w:r>
              <w:rPr>
                <w:szCs w:val="24"/>
                <w:lang w:val="en-US"/>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rPr>
                <w:b/>
                <w:szCs w:val="24"/>
                <w:lang w:val="en-US"/>
              </w:rPr>
            </w:pPr>
            <w:r>
              <w:rPr>
                <w:b/>
                <w:szCs w:val="24"/>
                <w:lang w:val="en-US"/>
              </w:rPr>
              <w:t xml:space="preserve">kaimo vietovių vietos projektas: </w:t>
            </w:r>
          </w:p>
        </w:tc>
      </w:tr>
      <w:tr w:rsidR="000D2C3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7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szCs w:val="24"/>
                <w:lang w:val="en-US"/>
              </w:rPr>
            </w:pPr>
            <w:r>
              <w:rPr>
                <w:szCs w:val="24"/>
                <w:lang w:val="en-US"/>
              </w:rPr>
              <w:t>X</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i/>
                <w:szCs w:val="24"/>
                <w:lang w:val="en-US"/>
              </w:rPr>
              <w:t>paprastas</w:t>
            </w:r>
          </w:p>
        </w:tc>
      </w:tr>
      <w:tr w:rsidR="000D2C30">
        <w:trPr>
          <w:trHeight w:val="419"/>
        </w:trPr>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2.3.</w:t>
            </w:r>
          </w:p>
        </w:tc>
        <w:tc>
          <w:tcPr>
            <w:tcW w:w="284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Informacija apie vietos projekto partnerius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szCs w:val="24"/>
                <w:lang w:val="en-US"/>
              </w:rPr>
            </w:pPr>
            <w:r>
              <w:rPr>
                <w:szCs w:val="24"/>
                <w:lang w:val="en-US"/>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both"/>
              <w:rPr>
                <w:b/>
                <w:szCs w:val="24"/>
                <w:lang w:val="en-US"/>
              </w:rPr>
            </w:pPr>
            <w:r>
              <w:rPr>
                <w:b/>
                <w:szCs w:val="24"/>
                <w:lang w:val="en-US"/>
              </w:rPr>
              <w:t>vietos projektas teikiamas be partnerių</w:t>
            </w:r>
          </w:p>
        </w:tc>
      </w:tr>
      <w:tr w:rsidR="00D91651" w:rsidTr="00D91651">
        <w:trPr>
          <w:trHeight w:val="593"/>
        </w:trPr>
        <w:tc>
          <w:tcPr>
            <w:tcW w:w="601" w:type="dxa"/>
            <w:vMerge w:val="restart"/>
            <w:tcBorders>
              <w:top w:val="single" w:sz="4" w:space="0" w:color="auto"/>
              <w:left w:val="single" w:sz="4" w:space="0" w:color="auto"/>
              <w:right w:val="single" w:sz="4" w:space="0" w:color="auto"/>
            </w:tcBorders>
            <w:vAlign w:val="center"/>
            <w:hideMark/>
          </w:tcPr>
          <w:p w:rsidR="00D91651" w:rsidRDefault="00D91651">
            <w:pPr>
              <w:spacing w:line="256" w:lineRule="auto"/>
              <w:jc w:val="center"/>
              <w:rPr>
                <w:szCs w:val="24"/>
                <w:lang w:val="en-US"/>
              </w:rPr>
            </w:pPr>
            <w:r>
              <w:rPr>
                <w:szCs w:val="24"/>
                <w:lang w:val="en-US"/>
              </w:rPr>
              <w:t>2.4.</w:t>
            </w:r>
          </w:p>
        </w:tc>
        <w:tc>
          <w:tcPr>
            <w:tcW w:w="2847" w:type="dxa"/>
            <w:vMerge w:val="restart"/>
            <w:tcBorders>
              <w:top w:val="single" w:sz="4" w:space="0" w:color="auto"/>
              <w:left w:val="single" w:sz="4" w:space="0" w:color="auto"/>
              <w:right w:val="single" w:sz="4" w:space="0" w:color="auto"/>
            </w:tcBorders>
            <w:vAlign w:val="center"/>
            <w:hideMark/>
          </w:tcPr>
          <w:p w:rsidR="00D91651" w:rsidRDefault="00D91651" w:rsidP="00622E12">
            <w:pPr>
              <w:spacing w:line="256" w:lineRule="auto"/>
              <w:jc w:val="both"/>
              <w:rPr>
                <w:szCs w:val="24"/>
                <w:lang w:val="en-US"/>
              </w:rPr>
            </w:pPr>
            <w:r>
              <w:rPr>
                <w:szCs w:val="24"/>
                <w:lang w:val="en-US"/>
              </w:rPr>
              <w:t>Planuojamų patirti tinkamų finansuoti išlaidų suma (nepritaikius paramos lyginamosios dalies), Eur</w:t>
            </w: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p>
        </w:tc>
        <w:tc>
          <w:tcPr>
            <w:tcW w:w="3167" w:type="dxa"/>
            <w:gridSpan w:val="2"/>
            <w:vMerge w:val="restart"/>
            <w:tcBorders>
              <w:top w:val="single" w:sz="4" w:space="0" w:color="auto"/>
              <w:left w:val="single" w:sz="4" w:space="0" w:color="auto"/>
              <w:right w:val="single" w:sz="4" w:space="0" w:color="auto"/>
            </w:tcBorders>
            <w:vAlign w:val="center"/>
            <w:hideMark/>
          </w:tcPr>
          <w:p w:rsidR="00D91651" w:rsidRDefault="00D91651">
            <w:pPr>
              <w:spacing w:line="256" w:lineRule="auto"/>
              <w:jc w:val="both"/>
              <w:rPr>
                <w:i/>
                <w:szCs w:val="24"/>
                <w:lang w:val="en-US"/>
              </w:rPr>
            </w:pPr>
            <w:r>
              <w:rPr>
                <w:szCs w:val="24"/>
                <w:lang w:val="en-US"/>
              </w:rPr>
              <w:t>EŽŪFKP, Lietuvos Respublikos valstybės biudžeto lėšos ir nuosavas indėlis</w:t>
            </w:r>
          </w:p>
        </w:tc>
      </w:tr>
      <w:tr w:rsidR="00D91651" w:rsidTr="00677D72">
        <w:trPr>
          <w:trHeight w:val="592"/>
        </w:trPr>
        <w:tc>
          <w:tcPr>
            <w:tcW w:w="601" w:type="dxa"/>
            <w:vMerge/>
            <w:tcBorders>
              <w:left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r>
              <w:rPr>
                <w:i/>
                <w:sz w:val="22"/>
                <w:szCs w:val="22"/>
              </w:rPr>
              <w:t>(suma be PVM)</w:t>
            </w:r>
          </w:p>
        </w:tc>
        <w:tc>
          <w:tcPr>
            <w:tcW w:w="3167" w:type="dxa"/>
            <w:gridSpan w:val="2"/>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r>
      <w:tr w:rsidR="00D91651" w:rsidTr="00677D72">
        <w:trPr>
          <w:trHeight w:val="585"/>
        </w:trPr>
        <w:tc>
          <w:tcPr>
            <w:tcW w:w="601" w:type="dxa"/>
            <w:vMerge/>
            <w:tcBorders>
              <w:left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p>
        </w:tc>
        <w:tc>
          <w:tcPr>
            <w:tcW w:w="3167" w:type="dxa"/>
            <w:gridSpan w:val="2"/>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r>
      <w:tr w:rsidR="00D91651" w:rsidTr="00677D72">
        <w:trPr>
          <w:trHeight w:val="585"/>
        </w:trPr>
        <w:tc>
          <w:tcPr>
            <w:tcW w:w="601" w:type="dxa"/>
            <w:vMerge/>
            <w:tcBorders>
              <w:left w:val="single" w:sz="4" w:space="0" w:color="auto"/>
              <w:bottom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r>
              <w:rPr>
                <w:i/>
                <w:sz w:val="22"/>
                <w:szCs w:val="22"/>
              </w:rPr>
              <w:t>(suma su PVM)</w:t>
            </w:r>
          </w:p>
        </w:tc>
        <w:tc>
          <w:tcPr>
            <w:tcW w:w="3167" w:type="dxa"/>
            <w:gridSpan w:val="2"/>
            <w:vMerge/>
            <w:tcBorders>
              <w:left w:val="single" w:sz="4" w:space="0" w:color="auto"/>
              <w:bottom w:val="single" w:sz="4" w:space="0" w:color="auto"/>
              <w:right w:val="single" w:sz="4" w:space="0" w:color="auto"/>
            </w:tcBorders>
            <w:vAlign w:val="center"/>
          </w:tcPr>
          <w:p w:rsidR="00D91651" w:rsidRDefault="00D91651">
            <w:pPr>
              <w:spacing w:line="256" w:lineRule="auto"/>
              <w:jc w:val="both"/>
              <w:rPr>
                <w:szCs w:val="24"/>
                <w:lang w:val="en-US"/>
              </w:rPr>
            </w:pPr>
          </w:p>
        </w:tc>
      </w:tr>
      <w:tr w:rsidR="008772BB" w:rsidTr="008772BB">
        <w:trPr>
          <w:trHeight w:val="1110"/>
        </w:trPr>
        <w:tc>
          <w:tcPr>
            <w:tcW w:w="601" w:type="dxa"/>
            <w:tcBorders>
              <w:top w:val="single" w:sz="4" w:space="0" w:color="auto"/>
              <w:left w:val="single" w:sz="4" w:space="0" w:color="auto"/>
              <w:bottom w:val="single" w:sz="4" w:space="0" w:color="auto"/>
              <w:right w:val="single" w:sz="4" w:space="0" w:color="auto"/>
            </w:tcBorders>
            <w:vAlign w:val="center"/>
            <w:hideMark/>
          </w:tcPr>
          <w:p w:rsidR="008772BB" w:rsidRDefault="008772BB">
            <w:pPr>
              <w:spacing w:line="256" w:lineRule="auto"/>
              <w:jc w:val="center"/>
              <w:rPr>
                <w:szCs w:val="24"/>
                <w:lang w:val="en-US"/>
              </w:rPr>
            </w:pPr>
            <w:r>
              <w:rPr>
                <w:szCs w:val="24"/>
                <w:lang w:val="en-US"/>
              </w:rPr>
              <w:t>2.5.</w:t>
            </w:r>
          </w:p>
        </w:tc>
        <w:tc>
          <w:tcPr>
            <w:tcW w:w="2847" w:type="dxa"/>
            <w:tcBorders>
              <w:top w:val="single" w:sz="4" w:space="0" w:color="auto"/>
              <w:left w:val="single" w:sz="4" w:space="0" w:color="auto"/>
              <w:bottom w:val="single" w:sz="4" w:space="0" w:color="auto"/>
              <w:right w:val="single" w:sz="4" w:space="0" w:color="auto"/>
            </w:tcBorders>
            <w:vAlign w:val="center"/>
            <w:hideMark/>
          </w:tcPr>
          <w:p w:rsidR="008772BB" w:rsidRDefault="008772BB" w:rsidP="008772BB">
            <w:pPr>
              <w:spacing w:line="256" w:lineRule="auto"/>
              <w:jc w:val="both"/>
              <w:rPr>
                <w:szCs w:val="24"/>
                <w:lang w:val="en-US"/>
              </w:rPr>
            </w:pPr>
            <w:r>
              <w:rPr>
                <w:szCs w:val="24"/>
                <w:lang w:val="en-US"/>
              </w:rPr>
              <w:t>Paramos lyginamoji dalis, proc.</w:t>
            </w:r>
          </w:p>
        </w:tc>
        <w:tc>
          <w:tcPr>
            <w:tcW w:w="3022" w:type="dxa"/>
            <w:gridSpan w:val="2"/>
            <w:tcBorders>
              <w:top w:val="single" w:sz="4" w:space="0" w:color="auto"/>
              <w:left w:val="single" w:sz="4" w:space="0" w:color="auto"/>
              <w:right w:val="single" w:sz="4" w:space="0" w:color="auto"/>
            </w:tcBorders>
            <w:vAlign w:val="center"/>
          </w:tcPr>
          <w:p w:rsidR="008772BB" w:rsidRDefault="008772BB" w:rsidP="008772BB">
            <w:pPr>
              <w:spacing w:line="256" w:lineRule="auto"/>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8772BB" w:rsidRDefault="008772BB">
            <w:pPr>
              <w:spacing w:line="256" w:lineRule="auto"/>
              <w:jc w:val="both"/>
              <w:rPr>
                <w:szCs w:val="24"/>
                <w:lang w:val="en-US"/>
              </w:rPr>
            </w:pPr>
            <w:r>
              <w:rPr>
                <w:szCs w:val="24"/>
                <w:lang w:val="en-US"/>
              </w:rPr>
              <w:t>-</w:t>
            </w:r>
          </w:p>
        </w:tc>
      </w:tr>
      <w:tr w:rsidR="000D2C30">
        <w:trPr>
          <w:trHeight w:val="720"/>
        </w:trPr>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2.6.</w:t>
            </w:r>
          </w:p>
        </w:tc>
        <w:tc>
          <w:tcPr>
            <w:tcW w:w="284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Prašomos paramos vietos projektui įgyvendinti suma, Eur </w:t>
            </w:r>
            <w:r>
              <w:rPr>
                <w:i/>
                <w:szCs w:val="24"/>
                <w:lang w:val="en-US"/>
              </w:rPr>
              <w:t xml:space="preserve">(nurodoma suma be PVM, arba su PVM, jeigu PVM yra tinkamas finansuoti pagal taisyklių 27.4 </w:t>
            </w:r>
            <w:r>
              <w:rPr>
                <w:i/>
                <w:szCs w:val="24"/>
                <w:lang w:val="en-US"/>
              </w:rPr>
              <w:lastRenderedPageBreak/>
              <w:t>papunktį)</w:t>
            </w:r>
          </w:p>
        </w:tc>
        <w:tc>
          <w:tcPr>
            <w:tcW w:w="3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2C30" w:rsidRDefault="000D2C30" w:rsidP="008772BB">
            <w:pPr>
              <w:spacing w:line="256" w:lineRule="auto"/>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both"/>
              <w:rPr>
                <w:szCs w:val="24"/>
                <w:lang w:val="en-US"/>
              </w:rPr>
            </w:pPr>
            <w:r>
              <w:rPr>
                <w:szCs w:val="24"/>
                <w:lang w:val="en-US"/>
              </w:rPr>
              <w:t>EŽŪFKP ir Lietuvos Respublikos valstybės biudžeto lėšos</w:t>
            </w:r>
          </w:p>
        </w:tc>
      </w:tr>
      <w:tr w:rsidR="001D6CC5" w:rsidTr="00FC3E47">
        <w:trPr>
          <w:trHeight w:val="720"/>
        </w:trPr>
        <w:tc>
          <w:tcPr>
            <w:tcW w:w="601" w:type="dxa"/>
            <w:vMerge w:val="restart"/>
            <w:tcBorders>
              <w:top w:val="single" w:sz="4" w:space="0" w:color="auto"/>
              <w:left w:val="single" w:sz="4" w:space="0" w:color="auto"/>
              <w:right w:val="single" w:sz="4" w:space="0" w:color="auto"/>
            </w:tcBorders>
            <w:vAlign w:val="center"/>
          </w:tcPr>
          <w:p w:rsidR="001D6CC5" w:rsidRDefault="001D6CC5" w:rsidP="00F2581A">
            <w:pPr>
              <w:spacing w:line="256" w:lineRule="auto"/>
              <w:jc w:val="center"/>
              <w:rPr>
                <w:szCs w:val="24"/>
                <w:lang w:val="en-US"/>
              </w:rPr>
            </w:pPr>
            <w:r>
              <w:rPr>
                <w:szCs w:val="24"/>
                <w:lang w:val="en-US"/>
              </w:rPr>
              <w:lastRenderedPageBreak/>
              <w:t>2.7.</w:t>
            </w:r>
          </w:p>
        </w:tc>
        <w:tc>
          <w:tcPr>
            <w:tcW w:w="2847" w:type="dxa"/>
            <w:vMerge w:val="restart"/>
            <w:tcBorders>
              <w:top w:val="single" w:sz="4" w:space="0" w:color="auto"/>
              <w:left w:val="single" w:sz="4" w:space="0" w:color="auto"/>
              <w:right w:val="single" w:sz="4" w:space="0" w:color="auto"/>
            </w:tcBorders>
            <w:vAlign w:val="center"/>
          </w:tcPr>
          <w:p w:rsidR="001D6CC5" w:rsidRDefault="001D6CC5" w:rsidP="00F2581A">
            <w:pPr>
              <w:spacing w:line="256" w:lineRule="auto"/>
              <w:jc w:val="both"/>
              <w:rPr>
                <w:sz w:val="22"/>
                <w:szCs w:val="22"/>
              </w:rPr>
            </w:pPr>
            <w:r>
              <w:rPr>
                <w:sz w:val="22"/>
                <w:szCs w:val="22"/>
              </w:rPr>
              <w:t>Vietos projekto finansavimo šaltinis ir suma</w:t>
            </w:r>
          </w:p>
        </w:tc>
        <w:tc>
          <w:tcPr>
            <w:tcW w:w="412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6CC5" w:rsidRPr="007125F9" w:rsidRDefault="001D6CC5">
            <w:pPr>
              <w:spacing w:line="256" w:lineRule="auto"/>
              <w:jc w:val="both"/>
              <w:rPr>
                <w:sz w:val="22"/>
                <w:szCs w:val="22"/>
              </w:rPr>
            </w:pPr>
            <w:r>
              <w:rPr>
                <w:b/>
                <w:bCs/>
                <w:sz w:val="22"/>
                <w:szCs w:val="22"/>
              </w:rPr>
              <w:t>Finansavimo šaltinis</w:t>
            </w:r>
          </w:p>
        </w:tc>
        <w:tc>
          <w:tcPr>
            <w:tcW w:w="20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6CC5" w:rsidRDefault="001D6CC5">
            <w:pPr>
              <w:spacing w:line="256" w:lineRule="auto"/>
              <w:jc w:val="both"/>
              <w:rPr>
                <w:szCs w:val="24"/>
                <w:lang w:val="en-US"/>
              </w:rPr>
            </w:pPr>
            <w:r>
              <w:rPr>
                <w:b/>
                <w:bCs/>
                <w:sz w:val="22"/>
                <w:szCs w:val="22"/>
              </w:rPr>
              <w:t>Suma, Eur</w:t>
            </w:r>
          </w:p>
        </w:tc>
      </w:tr>
      <w:tr w:rsidR="001D6CC5" w:rsidTr="00F2581A">
        <w:trPr>
          <w:trHeight w:val="720"/>
        </w:trPr>
        <w:tc>
          <w:tcPr>
            <w:tcW w:w="601" w:type="dxa"/>
            <w:vMerge/>
            <w:tcBorders>
              <w:left w:val="single" w:sz="4" w:space="0" w:color="auto"/>
              <w:right w:val="single" w:sz="4" w:space="0" w:color="auto"/>
            </w:tcBorders>
            <w:vAlign w:val="center"/>
          </w:tcPr>
          <w:p w:rsidR="001D6CC5" w:rsidRDefault="001D6CC5">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1D6CC5" w:rsidRDefault="001D6CC5">
            <w:pPr>
              <w:spacing w:line="256" w:lineRule="auto"/>
              <w:jc w:val="both"/>
              <w:rPr>
                <w:szCs w:val="24"/>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rsidP="001D6CC5">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rsidP="001D6CC5">
            <w:pPr>
              <w:spacing w:line="256" w:lineRule="auto"/>
              <w:jc w:val="both"/>
              <w:rPr>
                <w:szCs w:val="24"/>
                <w:lang w:val="en-US"/>
              </w:rPr>
            </w:pPr>
            <w:r w:rsidRPr="007125F9">
              <w:rPr>
                <w:sz w:val="22"/>
                <w:szCs w:val="22"/>
              </w:rPr>
              <w:t>pareiškėjo nuosavos piniginės lėšos arba savivaldybės biudžeto lėšos (kai taikoma)</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p>
        </w:tc>
      </w:tr>
      <w:tr w:rsidR="001D6CC5" w:rsidTr="00F2581A">
        <w:trPr>
          <w:trHeight w:val="720"/>
        </w:trPr>
        <w:tc>
          <w:tcPr>
            <w:tcW w:w="601" w:type="dxa"/>
            <w:vMerge/>
            <w:tcBorders>
              <w:left w:val="single" w:sz="4" w:space="0" w:color="auto"/>
              <w:right w:val="single" w:sz="4" w:space="0" w:color="auto"/>
            </w:tcBorders>
            <w:vAlign w:val="center"/>
          </w:tcPr>
          <w:p w:rsidR="001D6CC5" w:rsidRDefault="001D6CC5">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1D6CC5" w:rsidRDefault="001D6CC5">
            <w:pPr>
              <w:spacing w:line="256" w:lineRule="auto"/>
              <w:jc w:val="both"/>
              <w:rPr>
                <w:szCs w:val="24"/>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rsidP="00FC3E47">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r>
              <w:rPr>
                <w:sz w:val="22"/>
                <w:szCs w:val="22"/>
                <w:lang w:val="en-US"/>
              </w:rPr>
              <w:t>tinkamo vietos projekto partnerio nuosavos piniginės lėšos</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p>
        </w:tc>
      </w:tr>
      <w:tr w:rsidR="001D6CC5" w:rsidTr="00F2581A">
        <w:trPr>
          <w:trHeight w:val="720"/>
        </w:trPr>
        <w:tc>
          <w:tcPr>
            <w:tcW w:w="601" w:type="dxa"/>
            <w:vMerge/>
            <w:tcBorders>
              <w:left w:val="single" w:sz="4" w:space="0" w:color="auto"/>
              <w:right w:val="single" w:sz="4" w:space="0" w:color="auto"/>
            </w:tcBorders>
            <w:vAlign w:val="center"/>
          </w:tcPr>
          <w:p w:rsidR="001D6CC5" w:rsidRDefault="001D6CC5">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1D6CC5" w:rsidRDefault="001D6CC5">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rsidP="00FC3E47">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r w:rsidRPr="007125F9">
              <w:rPr>
                <w:sz w:val="22"/>
                <w:szCs w:val="22"/>
              </w:rPr>
              <w:t>pareiškėjo skolintos lėšos</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p>
        </w:tc>
      </w:tr>
      <w:tr w:rsidR="001D6CC5" w:rsidTr="001D6CC5">
        <w:trPr>
          <w:trHeight w:val="720"/>
        </w:trPr>
        <w:tc>
          <w:tcPr>
            <w:tcW w:w="601" w:type="dxa"/>
            <w:vMerge/>
            <w:tcBorders>
              <w:left w:val="single" w:sz="4" w:space="0" w:color="auto"/>
              <w:right w:val="single" w:sz="4" w:space="0" w:color="auto"/>
            </w:tcBorders>
            <w:vAlign w:val="center"/>
          </w:tcPr>
          <w:p w:rsidR="001D6CC5" w:rsidRDefault="001D6CC5">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1D6CC5" w:rsidRDefault="001D6CC5">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rsidP="00FC3E47">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r w:rsidRPr="007125F9">
              <w:rPr>
                <w:sz w:val="22"/>
                <w:szCs w:val="22"/>
              </w:rPr>
              <w:t>pareiškėjo ir įnašas natūra – savanoriškais darbais</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p>
        </w:tc>
      </w:tr>
      <w:tr w:rsidR="001D6CC5" w:rsidTr="00F2581A">
        <w:trPr>
          <w:trHeight w:val="720"/>
        </w:trPr>
        <w:tc>
          <w:tcPr>
            <w:tcW w:w="601" w:type="dxa"/>
            <w:vMerge/>
            <w:tcBorders>
              <w:left w:val="single" w:sz="4" w:space="0" w:color="auto"/>
              <w:bottom w:val="single" w:sz="4" w:space="0" w:color="auto"/>
              <w:right w:val="single" w:sz="4" w:space="0" w:color="auto"/>
            </w:tcBorders>
            <w:vAlign w:val="center"/>
          </w:tcPr>
          <w:p w:rsidR="001D6CC5" w:rsidRDefault="001D6CC5">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1D6CC5" w:rsidRDefault="001D6CC5">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Pr="000C4478" w:rsidRDefault="001D6CC5" w:rsidP="00FC3E47">
            <w:pPr>
              <w:spacing w:line="256" w:lineRule="auto"/>
              <w:jc w:val="cente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 w:val="22"/>
                <w:szCs w:val="22"/>
                <w:lang w:val="en-US"/>
              </w:rPr>
            </w:pPr>
            <w:r>
              <w:rPr>
                <w:sz w:val="22"/>
                <w:szCs w:val="22"/>
                <w:lang w:val="en-US"/>
              </w:rPr>
              <w:t>pareiškėjo įnašas natūra – nekilnojamuoju turtu</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p>
        </w:tc>
      </w:tr>
      <w:tr w:rsidR="001D6CC5" w:rsidTr="00F2581A">
        <w:trPr>
          <w:trHeight w:val="720"/>
        </w:trPr>
        <w:tc>
          <w:tcPr>
            <w:tcW w:w="601" w:type="dxa"/>
            <w:vMerge/>
            <w:tcBorders>
              <w:left w:val="single" w:sz="4" w:space="0" w:color="auto"/>
              <w:bottom w:val="single" w:sz="4" w:space="0" w:color="auto"/>
              <w:right w:val="single" w:sz="4" w:space="0" w:color="auto"/>
            </w:tcBorders>
            <w:vAlign w:val="center"/>
          </w:tcPr>
          <w:p w:rsidR="001D6CC5" w:rsidRDefault="001D6CC5">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1D6CC5" w:rsidRDefault="001D6CC5">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Pr="000C4478" w:rsidRDefault="001D6CC5" w:rsidP="00FC3E47">
            <w:pPr>
              <w:spacing w:line="256" w:lineRule="auto"/>
              <w:jc w:val="cente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jc w:val="both"/>
              <w:rPr>
                <w:sz w:val="22"/>
                <w:szCs w:val="22"/>
                <w:lang w:val="en-US"/>
              </w:rPr>
            </w:pPr>
            <w:r>
              <w:rPr>
                <w:sz w:val="22"/>
                <w:szCs w:val="22"/>
                <w:lang w:val="en-US"/>
              </w:rPr>
              <w:t>tinkamo vietos projekto partnerio įnašas natūra – savanoriškais darbais</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p>
        </w:tc>
      </w:tr>
      <w:tr w:rsidR="001D6CC5" w:rsidTr="00F2581A">
        <w:trPr>
          <w:trHeight w:val="720"/>
        </w:trPr>
        <w:tc>
          <w:tcPr>
            <w:tcW w:w="601" w:type="dxa"/>
            <w:vMerge/>
            <w:tcBorders>
              <w:left w:val="single" w:sz="4" w:space="0" w:color="auto"/>
              <w:bottom w:val="single" w:sz="4" w:space="0" w:color="auto"/>
              <w:right w:val="single" w:sz="4" w:space="0" w:color="auto"/>
            </w:tcBorders>
            <w:vAlign w:val="center"/>
          </w:tcPr>
          <w:p w:rsidR="001D6CC5" w:rsidRDefault="001D6CC5">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1D6CC5" w:rsidRDefault="001D6CC5">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Pr="000C4478" w:rsidRDefault="001D6CC5" w:rsidP="00FC3E47">
            <w:pPr>
              <w:spacing w:line="256" w:lineRule="auto"/>
              <w:jc w:val="cente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jc w:val="both"/>
              <w:rPr>
                <w:sz w:val="22"/>
                <w:szCs w:val="22"/>
                <w:lang w:val="en-US"/>
              </w:rPr>
            </w:pPr>
            <w:r>
              <w:rPr>
                <w:sz w:val="22"/>
                <w:szCs w:val="22"/>
                <w:lang w:val="en-US"/>
              </w:rPr>
              <w:t>tinkamo vietos projekto partnerio įnašas natūra – nekilnojamuoju turtu</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p>
        </w:tc>
      </w:tr>
      <w:tr w:rsidR="001D6CC5" w:rsidTr="00F2581A">
        <w:trPr>
          <w:trHeight w:val="720"/>
        </w:trPr>
        <w:tc>
          <w:tcPr>
            <w:tcW w:w="601" w:type="dxa"/>
            <w:vMerge/>
            <w:tcBorders>
              <w:left w:val="single" w:sz="4" w:space="0" w:color="auto"/>
              <w:bottom w:val="single" w:sz="4" w:space="0" w:color="auto"/>
              <w:right w:val="single" w:sz="4" w:space="0" w:color="auto"/>
            </w:tcBorders>
            <w:vAlign w:val="center"/>
          </w:tcPr>
          <w:p w:rsidR="001D6CC5" w:rsidRDefault="001D6CC5">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1D6CC5" w:rsidRDefault="001D6CC5">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Pr="000C4478" w:rsidRDefault="001D6CC5" w:rsidP="00FC3E47">
            <w:pPr>
              <w:spacing w:line="256" w:lineRule="auto"/>
              <w:jc w:val="cente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jc w:val="both"/>
              <w:rPr>
                <w:sz w:val="22"/>
                <w:szCs w:val="22"/>
                <w:lang w:val="en-US"/>
              </w:rPr>
            </w:pPr>
            <w:r>
              <w:rPr>
                <w:sz w:val="22"/>
                <w:szCs w:val="22"/>
                <w:lang w:val="en-US"/>
              </w:rPr>
              <w:t xml:space="preserve">gautinos paramos lėšos, kai vietos projektas įgyvendinamas ne vienu etapu  </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1D6CC5" w:rsidRDefault="001D6CC5">
            <w:pPr>
              <w:spacing w:line="256" w:lineRule="auto"/>
              <w:jc w:val="both"/>
              <w:rPr>
                <w:szCs w:val="24"/>
                <w:lang w:val="en-US"/>
              </w:rPr>
            </w:pPr>
          </w:p>
        </w:tc>
      </w:tr>
      <w:tr w:rsidR="000D2C30">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C16D05">
            <w:pPr>
              <w:spacing w:line="256" w:lineRule="auto"/>
              <w:jc w:val="center"/>
              <w:rPr>
                <w:szCs w:val="24"/>
                <w:lang w:val="en-US"/>
              </w:rPr>
            </w:pPr>
            <w:r>
              <w:rPr>
                <w:szCs w:val="24"/>
                <w:lang w:val="en-US"/>
              </w:rPr>
              <w:t>2.8</w:t>
            </w:r>
            <w:r w:rsidR="008772BB" w:rsidRPr="008772BB">
              <w:rPr>
                <w:szCs w:val="24"/>
                <w:lang w:val="en-US"/>
              </w:rPr>
              <w:t>.</w:t>
            </w:r>
          </w:p>
        </w:tc>
        <w:tc>
          <w:tcPr>
            <w:tcW w:w="2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įgyvendinimo vieta</w:t>
            </w:r>
          </w:p>
          <w:p w:rsidR="000D2C30" w:rsidRDefault="008772BB">
            <w:pPr>
              <w:spacing w:line="256" w:lineRule="auto"/>
              <w:jc w:val="both"/>
              <w:rPr>
                <w:szCs w:val="24"/>
                <w:lang w:val="en-US"/>
              </w:rPr>
            </w:pPr>
            <w:r>
              <w:rPr>
                <w:i/>
                <w:szCs w:val="24"/>
                <w:lang w:val="en-US"/>
              </w:rPr>
              <w:t>Turi būti nurodomas savivaldybės pavadinimas, seniūnijos pavadinimas ir adresas</w:t>
            </w:r>
          </w:p>
        </w:tc>
        <w:tc>
          <w:tcPr>
            <w:tcW w:w="6189" w:type="dxa"/>
            <w:gridSpan w:val="4"/>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szCs w:val="24"/>
                <w:lang w:val="en-US"/>
              </w:rPr>
            </w:pPr>
          </w:p>
        </w:tc>
      </w:tr>
      <w:tr w:rsidR="000D2C30">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C16D05">
            <w:pPr>
              <w:spacing w:line="256" w:lineRule="auto"/>
              <w:jc w:val="center"/>
              <w:rPr>
                <w:szCs w:val="24"/>
                <w:lang w:val="en-US"/>
              </w:rPr>
            </w:pPr>
            <w:r>
              <w:rPr>
                <w:szCs w:val="24"/>
                <w:lang w:val="en-US"/>
              </w:rPr>
              <w:t>2.9</w:t>
            </w:r>
            <w:r w:rsidR="008772BB">
              <w:rPr>
                <w:szCs w:val="24"/>
                <w:lang w:val="en-US"/>
              </w:rPr>
              <w:t>.</w:t>
            </w:r>
          </w:p>
        </w:tc>
        <w:tc>
          <w:tcPr>
            <w:tcW w:w="2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Planuojamas vietos projekto įgyvendinimo laikotarpis mėn.</w:t>
            </w:r>
          </w:p>
        </w:tc>
        <w:tc>
          <w:tcPr>
            <w:tcW w:w="6189" w:type="dxa"/>
            <w:gridSpan w:val="4"/>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szCs w:val="24"/>
                <w:lang w:val="en-US"/>
              </w:rPr>
            </w:pPr>
          </w:p>
        </w:tc>
      </w:tr>
      <w:tr w:rsidR="000D2C30">
        <w:trPr>
          <w:trHeight w:val="374"/>
        </w:trPr>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C16D05">
            <w:pPr>
              <w:spacing w:line="256" w:lineRule="auto"/>
              <w:jc w:val="center"/>
              <w:rPr>
                <w:szCs w:val="24"/>
                <w:lang w:val="en-US"/>
              </w:rPr>
            </w:pPr>
            <w:r>
              <w:rPr>
                <w:szCs w:val="24"/>
                <w:lang w:val="en-US"/>
              </w:rPr>
              <w:t>2.10</w:t>
            </w:r>
            <w:r w:rsidR="008772BB">
              <w:rPr>
                <w:szCs w:val="24"/>
                <w:lang w:val="en-US"/>
              </w:rPr>
              <w:t>.</w:t>
            </w:r>
          </w:p>
        </w:tc>
        <w:tc>
          <w:tcPr>
            <w:tcW w:w="284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projektas parengtas pagal</w:t>
            </w:r>
          </w:p>
          <w:p w:rsidR="000D2C30" w:rsidRDefault="008772BB" w:rsidP="00564545">
            <w:pPr>
              <w:spacing w:line="256" w:lineRule="auto"/>
              <w:jc w:val="both"/>
              <w:rPr>
                <w:szCs w:val="24"/>
                <w:lang w:val="en-US"/>
              </w:rPr>
            </w:pPr>
            <w:r>
              <w:rPr>
                <w:szCs w:val="24"/>
                <w:lang w:val="en-US"/>
              </w:rPr>
              <w:t xml:space="preserve">Vietos projektų finansavimo sąlygų aprašą (toliau – </w:t>
            </w:r>
            <w:r w:rsidR="00564545">
              <w:rPr>
                <w:szCs w:val="24"/>
                <w:lang w:val="en-US"/>
              </w:rPr>
              <w:t>FSA</w:t>
            </w:r>
            <w:r>
              <w:rPr>
                <w:szCs w:val="24"/>
                <w:lang w:val="en-US"/>
              </w:rPr>
              <w:t>)</w:t>
            </w:r>
          </w:p>
        </w:tc>
        <w:tc>
          <w:tcPr>
            <w:tcW w:w="6189" w:type="dxa"/>
            <w:gridSpan w:val="4"/>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X vieną </w:t>
            </w:r>
            <w:r w:rsidR="00564545">
              <w:rPr>
                <w:szCs w:val="24"/>
                <w:lang w:val="en-US"/>
              </w:rPr>
              <w:t>FSA</w:t>
            </w:r>
            <w:r>
              <w:rPr>
                <w:szCs w:val="24"/>
                <w:lang w:val="en-US"/>
              </w:rPr>
              <w:t xml:space="preserve">: </w:t>
            </w:r>
          </w:p>
          <w:p w:rsidR="000D2C30" w:rsidRDefault="008772BB" w:rsidP="004B7BA2">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w:t>
            </w:r>
            <w:r w:rsidR="001D6CC5" w:rsidRPr="00190656">
              <w:rPr>
                <w:sz w:val="22"/>
                <w:szCs w:val="22"/>
              </w:rPr>
              <w:t>VPS priemonės „</w:t>
            </w:r>
            <w:r w:rsidR="001D6CC5" w:rsidRPr="00190656">
              <w:rPr>
                <w:sz w:val="22"/>
              </w:rPr>
              <w:t>Pagrindinės paslaugos ir kaimų atnaujinimas kaimo vietovėse</w:t>
            </w:r>
            <w:r w:rsidR="001D6CC5" w:rsidRPr="00190656">
              <w:rPr>
                <w:sz w:val="22"/>
                <w:szCs w:val="22"/>
              </w:rPr>
              <w:t>“ veiklos srities „</w:t>
            </w:r>
            <w:r w:rsidR="001D6CC5" w:rsidRPr="00190656">
              <w:rPr>
                <w:sz w:val="22"/>
              </w:rPr>
              <w:t>Parama investicijoms į visų rūšių mažos apimties infrastruktūrą</w:t>
            </w:r>
            <w:r w:rsidR="001D6CC5" w:rsidRPr="00190656">
              <w:rPr>
                <w:sz w:val="22"/>
                <w:szCs w:val="22"/>
              </w:rPr>
              <w:t>“</w:t>
            </w:r>
            <w:r>
              <w:rPr>
                <w:szCs w:val="24"/>
                <w:lang w:val="en-US"/>
              </w:rPr>
              <w:t xml:space="preserve">, </w:t>
            </w:r>
            <w:r w:rsidR="004B7BA2">
              <w:rPr>
                <w:szCs w:val="24"/>
                <w:lang w:val="en-US"/>
              </w:rPr>
              <w:t>patvirtintą VPS vykdytojos 201</w:t>
            </w:r>
            <w:r w:rsidR="004B7BA2">
              <w:rPr>
                <w:szCs w:val="24"/>
                <w:lang w:val="ru-RU"/>
              </w:rPr>
              <w:t>9</w:t>
            </w:r>
            <w:r w:rsidR="00C26093">
              <w:rPr>
                <w:szCs w:val="24"/>
                <w:lang w:val="en-US"/>
              </w:rPr>
              <w:t>-06-06</w:t>
            </w:r>
            <w:r w:rsidRPr="003269C0">
              <w:rPr>
                <w:szCs w:val="24"/>
                <w:lang w:val="en-US"/>
              </w:rPr>
              <w:t xml:space="preserve"> </w:t>
            </w:r>
            <w:r w:rsidR="004B7BA2">
              <w:rPr>
                <w:szCs w:val="24"/>
                <w:lang w:val="en-US"/>
              </w:rPr>
              <w:t>valdybos pos</w:t>
            </w:r>
            <w:r w:rsidR="004B7BA2">
              <w:rPr>
                <w:szCs w:val="24"/>
              </w:rPr>
              <w:t>ėdžio</w:t>
            </w:r>
            <w:r w:rsidR="004B7BA2">
              <w:rPr>
                <w:szCs w:val="24"/>
                <w:lang w:val="en-US"/>
              </w:rPr>
              <w:t xml:space="preserve"> sprendimu Nr. VS-</w:t>
            </w:r>
            <w:r w:rsidR="00C26093">
              <w:rPr>
                <w:szCs w:val="24"/>
                <w:lang w:val="en-US"/>
              </w:rPr>
              <w:t>3</w:t>
            </w:r>
            <w:r w:rsidRPr="003269C0">
              <w:rPr>
                <w:szCs w:val="24"/>
                <w:lang w:val="en-US"/>
              </w:rPr>
              <w:t>.</w:t>
            </w:r>
          </w:p>
        </w:tc>
      </w:tr>
    </w:tbl>
    <w:p w:rsidR="000D2C30" w:rsidRDefault="000D2C30">
      <w:pPr>
        <w:jc w:val="both"/>
        <w:rPr>
          <w:b/>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0D2C30" w:rsidTr="00677D72">
        <w:trPr>
          <w:jc w:val="center"/>
        </w:trPr>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VIETOS PROJEKTO IDĖJOS APRAŠYMAS</w:t>
            </w:r>
          </w:p>
        </w:tc>
      </w:tr>
      <w:tr w:rsidR="004B7BA2" w:rsidTr="00C16D05">
        <w:trPr>
          <w:jc w:val="center"/>
        </w:trPr>
        <w:tc>
          <w:tcPr>
            <w:tcW w:w="673" w:type="dxa"/>
            <w:vMerge w:val="restart"/>
            <w:tcBorders>
              <w:top w:val="single" w:sz="4" w:space="0" w:color="auto"/>
              <w:left w:val="single" w:sz="4" w:space="0" w:color="auto"/>
              <w:right w:val="single" w:sz="4" w:space="0" w:color="auto"/>
            </w:tcBorders>
            <w:shd w:val="clear" w:color="auto" w:fill="FFFFFF"/>
            <w:vAlign w:val="center"/>
          </w:tcPr>
          <w:p w:rsidR="004B7BA2" w:rsidRPr="000C4478" w:rsidRDefault="004B7BA2">
            <w:pPr>
              <w:spacing w:line="256" w:lineRule="auto"/>
              <w:jc w:val="center"/>
              <w:rPr>
                <w:szCs w:val="24"/>
              </w:rPr>
            </w:pPr>
            <w:r w:rsidRPr="000C4478">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7BA2" w:rsidRPr="000C4478" w:rsidRDefault="00564545" w:rsidP="004B7BA2">
            <w:pPr>
              <w:spacing w:line="256" w:lineRule="auto"/>
              <w:jc w:val="both"/>
              <w:rPr>
                <w:b/>
              </w:rPr>
            </w:pPr>
            <w:r>
              <w:rPr>
                <w:b/>
              </w:rPr>
              <w:t>Vietos projekte prašoma paramos</w:t>
            </w:r>
          </w:p>
          <w:p w:rsidR="004B7BA2" w:rsidRPr="000C4478" w:rsidRDefault="004B7BA2" w:rsidP="000C4478">
            <w:pPr>
              <w:spacing w:line="256" w:lineRule="auto"/>
              <w:jc w:val="both"/>
              <w:rPr>
                <w:b/>
                <w:szCs w:val="24"/>
              </w:rPr>
            </w:pPr>
            <w:r w:rsidRPr="000C4478">
              <w:rPr>
                <w:i/>
                <w:sz w:val="20"/>
              </w:rPr>
              <w:t>Jeigu vietos projektu siekiama įgyvendinti</w:t>
            </w:r>
            <w:r w:rsidR="000C4478" w:rsidRPr="000C4478">
              <w:rPr>
                <w:i/>
                <w:sz w:val="20"/>
              </w:rPr>
              <w:t xml:space="preserve"> kelias</w:t>
            </w:r>
            <w:r w:rsidRPr="000C4478">
              <w:rPr>
                <w:i/>
                <w:sz w:val="20"/>
              </w:rPr>
              <w:t xml:space="preserve"> remiamas vieklas, žymimi visi tinkami langeliai. </w:t>
            </w:r>
            <w:r w:rsidR="000C4478" w:rsidRPr="000C4478">
              <w:rPr>
                <w:i/>
                <w:sz w:val="20"/>
              </w:rPr>
              <w:t>Turi būti pažymėtas bent vienas langelis</w:t>
            </w:r>
            <w:r w:rsidRPr="000C4478">
              <w:rPr>
                <w:i/>
                <w:sz w:val="20"/>
              </w:rPr>
              <w:t>.</w:t>
            </w:r>
          </w:p>
        </w:tc>
      </w:tr>
      <w:tr w:rsidR="004B7BA2" w:rsidTr="004B7BA2">
        <w:trPr>
          <w:jc w:val="center"/>
        </w:trPr>
        <w:tc>
          <w:tcPr>
            <w:tcW w:w="673" w:type="dxa"/>
            <w:vMerge/>
            <w:tcBorders>
              <w:left w:val="single" w:sz="4" w:space="0" w:color="auto"/>
              <w:bottom w:val="single" w:sz="4" w:space="0" w:color="auto"/>
              <w:right w:val="single" w:sz="4" w:space="0" w:color="auto"/>
            </w:tcBorders>
            <w:shd w:val="clear" w:color="auto" w:fill="FFFFFF"/>
            <w:vAlign w:val="center"/>
          </w:tcPr>
          <w:p w:rsidR="004B7BA2" w:rsidRPr="000C4478" w:rsidRDefault="004B7BA2">
            <w:pPr>
              <w:spacing w:line="256" w:lineRule="auto"/>
              <w:jc w:val="cente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auto"/>
          </w:tcPr>
          <w:p w:rsidR="00564545" w:rsidRPr="00190656" w:rsidRDefault="00564545" w:rsidP="00564545">
            <w:pPr>
              <w:jc w:val="both"/>
              <w:rPr>
                <w:sz w:val="22"/>
              </w:rPr>
            </w:pPr>
            <w:r w:rsidRPr="000C4478">
              <w:t>□</w:t>
            </w:r>
            <w:r w:rsidRPr="00190656">
              <w:rPr>
                <w:color w:val="000000"/>
                <w:sz w:val="22"/>
              </w:rPr>
              <w:t xml:space="preserve"> viešiesiems pastatams, statiniams gerinti, atnaujinti, aplinkai tvarkyti;</w:t>
            </w:r>
          </w:p>
          <w:p w:rsidR="00564545" w:rsidRPr="00190656" w:rsidRDefault="00564545" w:rsidP="00564545">
            <w:pPr>
              <w:jc w:val="both"/>
              <w:rPr>
                <w:sz w:val="22"/>
              </w:rPr>
            </w:pPr>
            <w:r w:rsidRPr="000C4478">
              <w:t>□</w:t>
            </w:r>
            <w:r w:rsidRPr="00190656">
              <w:rPr>
                <w:color w:val="000000"/>
                <w:sz w:val="22"/>
              </w:rPr>
              <w:t xml:space="preserve"> objektų, kuriose teikiamos paslaugos kaimo vietovėse – prekyviečių, bendruomenės namų, aikščių  ir kt. – atnaujinimui ir tvarkymui</w:t>
            </w:r>
            <w:r>
              <w:rPr>
                <w:color w:val="000000"/>
                <w:sz w:val="22"/>
              </w:rPr>
              <w:t>;</w:t>
            </w:r>
          </w:p>
          <w:p w:rsidR="00564545" w:rsidRPr="00190656" w:rsidRDefault="00564545" w:rsidP="00564545">
            <w:pPr>
              <w:jc w:val="both"/>
              <w:rPr>
                <w:sz w:val="22"/>
              </w:rPr>
            </w:pPr>
            <w:r w:rsidRPr="000C4478">
              <w:lastRenderedPageBreak/>
              <w:t>□</w:t>
            </w:r>
            <w:r w:rsidRPr="00190656">
              <w:rPr>
                <w:color w:val="000000"/>
                <w:sz w:val="22"/>
              </w:rPr>
              <w:t xml:space="preserve"> viešojo naudojimo infrastruktūrai, susijusiai su laisvalaikio, poilsio, sporto ir kultūrine veikla kaime;</w:t>
            </w:r>
          </w:p>
          <w:p w:rsidR="00564545" w:rsidRPr="00190656" w:rsidRDefault="00564545" w:rsidP="00564545">
            <w:pPr>
              <w:jc w:val="both"/>
              <w:rPr>
                <w:sz w:val="22"/>
              </w:rPr>
            </w:pPr>
            <w:r w:rsidRPr="000C4478">
              <w:t>□</w:t>
            </w:r>
            <w:r w:rsidRPr="00190656">
              <w:rPr>
                <w:color w:val="000000"/>
                <w:sz w:val="22"/>
              </w:rPr>
              <w:t xml:space="preserve"> vietinių vandens tiekimo sistemų, vandens gerinimo, geležies šalinimo sistemų sukūrimo arba atnaujinimo projektams įgyvendinti kaimo gyvenamosiose vietovėse;</w:t>
            </w:r>
          </w:p>
          <w:p w:rsidR="00564545" w:rsidRPr="00190656" w:rsidRDefault="00564545" w:rsidP="00564545">
            <w:pPr>
              <w:jc w:val="both"/>
              <w:rPr>
                <w:sz w:val="22"/>
              </w:rPr>
            </w:pPr>
            <w:r w:rsidRPr="000C4478">
              <w:t>□</w:t>
            </w:r>
            <w:r w:rsidRPr="00190656">
              <w:rPr>
                <w:color w:val="000000"/>
                <w:sz w:val="22"/>
              </w:rPr>
              <w:t xml:space="preserve"> inžinerinės infrastruktūros sukūrimui ir atnaujinimui kaimo gyvenvietėse, atliekant paviršinio ar gruntinio vandens surinkimą ir nuleidimą nuo viešųjų kaimo teritorijų (drenažo įrengimas) ;</w:t>
            </w:r>
          </w:p>
          <w:p w:rsidR="00564545" w:rsidRPr="000C4478" w:rsidRDefault="00564545" w:rsidP="00564545">
            <w:pPr>
              <w:spacing w:line="256" w:lineRule="auto"/>
              <w:jc w:val="both"/>
              <w:rPr>
                <w:b/>
                <w:szCs w:val="24"/>
              </w:rPr>
            </w:pPr>
            <w:r w:rsidRPr="000C4478">
              <w:t>□</w:t>
            </w:r>
            <w:r w:rsidRPr="00190656">
              <w:rPr>
                <w:color w:val="000000"/>
                <w:sz w:val="22"/>
              </w:rPr>
              <w:t xml:space="preserve"> vietinės reikšmės viešiesiems keliams, gatvėms, jų atkarpoms nutiesti ar rekonstruoti.</w:t>
            </w: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0C4478">
            <w:pPr>
              <w:spacing w:line="256" w:lineRule="auto"/>
              <w:jc w:val="center"/>
              <w:rPr>
                <w:szCs w:val="24"/>
                <w:lang w:val="en-US"/>
              </w:rPr>
            </w:pPr>
            <w:r>
              <w:rPr>
                <w:szCs w:val="24"/>
                <w:lang w:val="en-US"/>
              </w:rPr>
              <w:lastRenderedPageBreak/>
              <w:t>3.</w:t>
            </w:r>
            <w:r>
              <w:rPr>
                <w:szCs w:val="24"/>
                <w:lang w:val="ru-RU"/>
              </w:rPr>
              <w:t>2</w:t>
            </w:r>
            <w:r w:rsidR="008772BB">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tikslas</w:t>
            </w:r>
          </w:p>
          <w:p w:rsidR="008772BB" w:rsidRDefault="008772BB" w:rsidP="008772BB">
            <w:pPr>
              <w:spacing w:line="256" w:lineRule="auto"/>
              <w:jc w:val="both"/>
              <w:rPr>
                <w:b/>
                <w:szCs w:val="24"/>
                <w:lang w:val="en-US"/>
              </w:rPr>
            </w:pPr>
            <w:r w:rsidRPr="00571ED1">
              <w:rPr>
                <w:i/>
                <w:iCs/>
                <w:sz w:val="20"/>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0C4478">
            <w:pPr>
              <w:spacing w:line="256" w:lineRule="auto"/>
              <w:jc w:val="center"/>
              <w:rPr>
                <w:szCs w:val="24"/>
                <w:lang w:val="en-US"/>
              </w:rPr>
            </w:pPr>
            <w:r>
              <w:rPr>
                <w:szCs w:val="24"/>
                <w:lang w:val="en-US"/>
              </w:rPr>
              <w:t>3.</w:t>
            </w:r>
            <w:r>
              <w:rPr>
                <w:szCs w:val="24"/>
                <w:lang w:val="ru-RU"/>
              </w:rPr>
              <w:t>3</w:t>
            </w:r>
            <w:r w:rsidR="008772BB">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tikslo atitiktis VPS priemonės, pagal kurią yra teikiamas, tikslams:</w:t>
            </w:r>
          </w:p>
          <w:p w:rsidR="001A28ED" w:rsidRDefault="001A28ED" w:rsidP="00564545">
            <w:pPr>
              <w:spacing w:line="256" w:lineRule="auto"/>
              <w:jc w:val="both"/>
              <w:rPr>
                <w:b/>
                <w:szCs w:val="24"/>
                <w:lang w:val="en-US"/>
              </w:rPr>
            </w:pPr>
            <w:r w:rsidRPr="00571ED1">
              <w:rPr>
                <w:i/>
                <w:iCs/>
                <w:sz w:val="20"/>
              </w:rPr>
              <w:t>Turi būti nurodyta, kaip vietos projekto tikslas atitinka Ignalinos rajono kaimo ir žuvininkystės plėtros stra</w:t>
            </w:r>
            <w:r>
              <w:rPr>
                <w:i/>
                <w:iCs/>
                <w:sz w:val="20"/>
              </w:rPr>
              <w:t>tegijos 2014</w:t>
            </w:r>
            <w:r w:rsidR="00564545">
              <w:rPr>
                <w:i/>
                <w:iCs/>
                <w:sz w:val="20"/>
              </w:rPr>
              <w:t>–</w:t>
            </w:r>
            <w:r>
              <w:rPr>
                <w:i/>
                <w:iCs/>
                <w:sz w:val="20"/>
              </w:rPr>
              <w:t xml:space="preserve">2020 m. </w:t>
            </w:r>
            <w:r w:rsidR="00564545" w:rsidRPr="00564545">
              <w:rPr>
                <w:i/>
                <w:iCs/>
                <w:sz w:val="20"/>
              </w:rPr>
              <w:t>priemonės „Pagrindinės paslaugos ir kaimų atnaujinimas kaimo vietovėse“ veiklos srities „Parama investicijoms į visų rūšių mažos apimties infrastruktūrą“</w:t>
            </w:r>
            <w:r w:rsidR="00C625F1">
              <w:rPr>
                <w:i/>
                <w:iCs/>
                <w:sz w:val="20"/>
              </w:rPr>
              <w:t xml:space="preserve"> tikslus</w:t>
            </w:r>
            <w:r w:rsidRPr="00571ED1">
              <w:rPr>
                <w:i/>
                <w:iCs/>
                <w:sz w:val="20"/>
              </w:rPr>
              <w:t xml:space="preserve"> – </w:t>
            </w:r>
            <w:r w:rsidR="00564545">
              <w:rPr>
                <w:i/>
                <w:iCs/>
                <w:sz w:val="20"/>
              </w:rPr>
              <w:t>a</w:t>
            </w:r>
            <w:r w:rsidR="00564545" w:rsidRPr="00564545">
              <w:rPr>
                <w:i/>
                <w:iCs/>
                <w:sz w:val="20"/>
              </w:rPr>
              <w:t>tnaujinti kaimų infrastruktūrą, užtikrinti subalansuotą teritorinę kaimo ekonomikos ir bendruomenių plėtrą, sudaryti sąlygas darbo vietų kūrimui ir išlaikymui</w:t>
            </w:r>
            <w:r w:rsidRPr="00C625F1">
              <w:rPr>
                <w:i/>
                <w:iCs/>
                <w:sz w:val="20"/>
              </w:rPr>
              <w:t>.</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uždaviniai:</w:t>
            </w:r>
          </w:p>
          <w:p w:rsidR="002B186F" w:rsidRDefault="002B186F">
            <w:pPr>
              <w:spacing w:line="256" w:lineRule="auto"/>
              <w:jc w:val="both"/>
              <w:rPr>
                <w:b/>
                <w:szCs w:val="24"/>
                <w:lang w:val="en-US"/>
              </w:rPr>
            </w:pPr>
            <w:r w:rsidRPr="00571ED1">
              <w:rPr>
                <w:i/>
                <w:iCs/>
                <w:sz w:val="20"/>
              </w:rPr>
              <w:t>Nurodomi projekto uždaviniai (</w:t>
            </w:r>
            <w:r w:rsidR="00C625F1">
              <w:rPr>
                <w:i/>
                <w:iCs/>
                <w:sz w:val="20"/>
              </w:rPr>
              <w:t xml:space="preserve">t.y. </w:t>
            </w:r>
            <w:r w:rsidRPr="00571ED1">
              <w:rPr>
                <w:i/>
                <w:iCs/>
                <w:sz w:val="20"/>
              </w:rPr>
              <w:t>aprašomi numatomi žingsniai galutiniam tikslui pasiekti).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įgyvendinimo veiksmų planas:</w:t>
            </w:r>
          </w:p>
          <w:p w:rsidR="00564545" w:rsidRPr="00564545" w:rsidRDefault="00564545" w:rsidP="00564545">
            <w:pPr>
              <w:pStyle w:val="Betarp"/>
              <w:jc w:val="both"/>
              <w:rPr>
                <w:rFonts w:ascii="Times New Roman" w:hAnsi="Times New Roman"/>
                <w:i/>
                <w:sz w:val="20"/>
                <w:szCs w:val="20"/>
              </w:rPr>
            </w:pPr>
            <w:r w:rsidRPr="00564545">
              <w:rPr>
                <w:rFonts w:ascii="Times New Roman" w:hAnsi="Times New Roman"/>
                <w:i/>
                <w:sz w:val="20"/>
                <w:szCs w:val="20"/>
              </w:rPr>
              <w:t>Turi būti nurodyta bent:</w:t>
            </w:r>
          </w:p>
          <w:p w:rsidR="00564545" w:rsidRPr="00564545" w:rsidRDefault="00564545" w:rsidP="00564545">
            <w:pPr>
              <w:pStyle w:val="Betarp"/>
              <w:ind w:firstLine="317"/>
              <w:jc w:val="both"/>
              <w:rPr>
                <w:rFonts w:ascii="Times New Roman" w:hAnsi="Times New Roman"/>
                <w:i/>
                <w:sz w:val="20"/>
                <w:szCs w:val="20"/>
              </w:rPr>
            </w:pPr>
            <w:r w:rsidRPr="00564545">
              <w:rPr>
                <w:rFonts w:ascii="Times New Roman" w:hAnsi="Times New Roman"/>
                <w:i/>
                <w:sz w:val="20"/>
                <w:szCs w:val="20"/>
              </w:rPr>
              <w:t>- projekto metu planuojamų statybos darbų pobūdis (pvz., kapitalinis remontas, rekonstrukcija ir pan.) ir aiškiai išvardijami planuojami darbai (jei taikoma);</w:t>
            </w:r>
          </w:p>
          <w:p w:rsidR="00564545" w:rsidRPr="00564545" w:rsidRDefault="00564545" w:rsidP="00564545">
            <w:pPr>
              <w:pStyle w:val="Betarp"/>
              <w:ind w:firstLine="317"/>
              <w:jc w:val="both"/>
              <w:rPr>
                <w:rFonts w:ascii="Times New Roman" w:hAnsi="Times New Roman"/>
                <w:i/>
                <w:sz w:val="20"/>
                <w:szCs w:val="20"/>
              </w:rPr>
            </w:pPr>
            <w:r w:rsidRPr="00564545">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564545" w:rsidRPr="00564545" w:rsidRDefault="00564545" w:rsidP="00564545">
            <w:pPr>
              <w:pStyle w:val="Betarp"/>
              <w:ind w:firstLine="317"/>
              <w:jc w:val="both"/>
              <w:rPr>
                <w:rFonts w:ascii="Times New Roman" w:hAnsi="Times New Roman"/>
                <w:i/>
                <w:sz w:val="20"/>
                <w:szCs w:val="20"/>
              </w:rPr>
            </w:pPr>
            <w:r w:rsidRPr="00564545">
              <w:rPr>
                <w:rFonts w:ascii="Times New Roman" w:hAnsi="Times New Roman"/>
                <w:i/>
                <w:sz w:val="20"/>
                <w:szCs w:val="20"/>
              </w:rPr>
              <w:t>- duomenys, į kokio dydžio (kv. m., ha) nekilnojamojo turto (objekto) plotą investuojama projekto metu;</w:t>
            </w:r>
          </w:p>
          <w:p w:rsidR="00564545" w:rsidRPr="00564545" w:rsidRDefault="00564545" w:rsidP="00564545">
            <w:pPr>
              <w:pStyle w:val="Betarp"/>
              <w:ind w:firstLine="317"/>
              <w:jc w:val="both"/>
              <w:rPr>
                <w:rFonts w:ascii="Times New Roman" w:hAnsi="Times New Roman"/>
                <w:i/>
                <w:sz w:val="20"/>
                <w:szCs w:val="20"/>
              </w:rPr>
            </w:pPr>
            <w:r w:rsidRPr="00564545">
              <w:rPr>
                <w:rFonts w:ascii="Times New Roman" w:hAnsi="Times New Roman"/>
                <w:i/>
                <w:sz w:val="20"/>
                <w:szCs w:val="20"/>
              </w:rPr>
              <w:t>- kokia veikla vykdoma planuojamame tvarkyti objekte, kokia veikla planuojama vykdyti sutvarkytame objekte (jei taikoma);</w:t>
            </w:r>
          </w:p>
          <w:p w:rsidR="00564545" w:rsidRPr="00564545" w:rsidRDefault="00564545" w:rsidP="00564545">
            <w:pPr>
              <w:pStyle w:val="Betarp"/>
              <w:ind w:firstLine="317"/>
              <w:jc w:val="both"/>
              <w:rPr>
                <w:rFonts w:ascii="Times New Roman" w:hAnsi="Times New Roman"/>
                <w:i/>
                <w:sz w:val="20"/>
                <w:szCs w:val="20"/>
              </w:rPr>
            </w:pPr>
            <w:r w:rsidRPr="00564545">
              <w:rPr>
                <w:rFonts w:ascii="Times New Roman" w:hAnsi="Times New Roman"/>
                <w:i/>
                <w:sz w:val="20"/>
                <w:szCs w:val="20"/>
              </w:rPr>
              <w:t>- jei prisidedama nekilnojamuoju turtu, nurodoma įnašo natūra (nekilnojamojo turto) atitiktis patvirtintame FSA ir VP administravimo taisyklėse nurodytiems tinkamumo reikalavimams ir šio nekilnojamojo turto unikalus numeris (jei taikoma), taip pat pateikiant informaciją, ar nekilnojamuoju turtu prisidedama, pakeičiant nekilnojamojo turto paskirtį, ar perleidžiant pareiškėjui. Jei prisidedama nekilnojamuoju turtu</w:t>
            </w:r>
            <w:r w:rsidRPr="00564545">
              <w:rPr>
                <w:color w:val="000000"/>
                <w:sz w:val="20"/>
                <w:szCs w:val="20"/>
              </w:rPr>
              <w:t xml:space="preserve"> </w:t>
            </w:r>
            <w:r w:rsidRPr="00564545">
              <w:rPr>
                <w:rFonts w:ascii="Times New Roman" w:hAnsi="Times New Roman"/>
                <w:i/>
                <w:sz w:val="20"/>
                <w:szCs w:val="20"/>
              </w:rPr>
              <w:t>turi būti patvirtinta, kad tuo pačiu unikaliu nekilnojamuoju turtu (visu ar jo dalimi) kaip tinkamu nuosavu indėliu nebuvo prisidėta įgyvendinant projektus, finansuotus 2007–2013 metų ir 2014–2020 metų finansavimo laikotarpiais iš EŽŪFKP arba EJRŽF lėšų);</w:t>
            </w:r>
          </w:p>
          <w:p w:rsidR="00564545" w:rsidRPr="00564545" w:rsidRDefault="00564545" w:rsidP="00564545">
            <w:pPr>
              <w:pStyle w:val="Betarp"/>
              <w:ind w:firstLine="317"/>
              <w:jc w:val="both"/>
              <w:rPr>
                <w:rFonts w:ascii="Times New Roman" w:hAnsi="Times New Roman"/>
                <w:i/>
                <w:sz w:val="20"/>
                <w:szCs w:val="20"/>
              </w:rPr>
            </w:pPr>
            <w:r w:rsidRPr="00564545">
              <w:rPr>
                <w:rFonts w:ascii="Times New Roman" w:hAnsi="Times New Roman"/>
                <w:i/>
                <w:sz w:val="20"/>
                <w:szCs w:val="20"/>
              </w:rPr>
              <w:t>- 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 Jei savanorišku darbu vykdymui turi būti pasitelkti kvalifikuoti savanoriai, turintys teisę ir (arba) leidimus vietos projekte numatytai savanoriškai veiklai vykdyti, gebantys kokybiškai atlikti jiems pavestą darbą ir (arba) veiklas, kai tokiems darbams ir (arba) veikloms atlikti reikalinga kvalifikacija, turi būti nurodyta kaip pareiškėjas užtikrins atitiktį šiam reikalavimui;</w:t>
            </w:r>
          </w:p>
          <w:p w:rsidR="00564545" w:rsidRPr="00564545" w:rsidRDefault="00564545" w:rsidP="00564545">
            <w:pPr>
              <w:pStyle w:val="Betarp"/>
              <w:ind w:firstLine="317"/>
              <w:jc w:val="both"/>
              <w:rPr>
                <w:rFonts w:ascii="Times New Roman" w:hAnsi="Times New Roman"/>
                <w:i/>
                <w:sz w:val="20"/>
                <w:szCs w:val="20"/>
              </w:rPr>
            </w:pPr>
            <w:r w:rsidRPr="00564545">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2679B7" w:rsidRPr="002679B7" w:rsidRDefault="00564545" w:rsidP="00564545">
            <w:pPr>
              <w:spacing w:line="256" w:lineRule="auto"/>
              <w:jc w:val="both"/>
              <w:rPr>
                <w:i/>
                <w:sz w:val="20"/>
              </w:rPr>
            </w:pPr>
            <w:r w:rsidRPr="00564545">
              <w:rPr>
                <w:i/>
                <w:sz w:val="20"/>
              </w:rPr>
              <w:t>- kita pagal poreikį svarbi informacija.</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564545" w:rsidTr="00015DD6">
        <w:trPr>
          <w:jc w:val="center"/>
        </w:trPr>
        <w:tc>
          <w:tcPr>
            <w:tcW w:w="673" w:type="dxa"/>
            <w:vMerge w:val="restart"/>
            <w:tcBorders>
              <w:top w:val="single" w:sz="4" w:space="0" w:color="auto"/>
              <w:left w:val="single" w:sz="4" w:space="0" w:color="auto"/>
              <w:right w:val="single" w:sz="4" w:space="0" w:color="auto"/>
            </w:tcBorders>
            <w:vAlign w:val="center"/>
          </w:tcPr>
          <w:p w:rsidR="00564545" w:rsidRPr="00445CCA" w:rsidRDefault="00445CCA">
            <w:pPr>
              <w:spacing w:line="256" w:lineRule="auto"/>
              <w:jc w:val="center"/>
              <w:rPr>
                <w:szCs w:val="24"/>
                <w:lang w:val="ru-RU"/>
              </w:rPr>
            </w:pPr>
            <w:r>
              <w:rPr>
                <w:szCs w:val="24"/>
                <w:lang w:val="ru-RU"/>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564545" w:rsidRDefault="00564545">
            <w:pPr>
              <w:spacing w:line="256" w:lineRule="auto"/>
              <w:jc w:val="both"/>
              <w:rPr>
                <w:b/>
              </w:rPr>
            </w:pPr>
            <w:r>
              <w:rPr>
                <w:b/>
                <w:sz w:val="22"/>
                <w:szCs w:val="22"/>
                <w:lang w:val="en-US"/>
              </w:rPr>
              <w:t>Funkcijų pasidalijimas įgyvendinant vietos projektą</w:t>
            </w:r>
            <w:r>
              <w:rPr>
                <w:i/>
                <w:sz w:val="22"/>
                <w:szCs w:val="22"/>
                <w:lang w:val="en-US"/>
              </w:rPr>
              <w:t xml:space="preserve"> </w:t>
            </w:r>
            <w:r w:rsidRPr="00564545">
              <w:rPr>
                <w:i/>
                <w:sz w:val="20"/>
                <w:lang w:val="en-US"/>
              </w:rPr>
              <w:t>Pildoma, jeigu vietos projektas teikiamas su partneriu (-iais).</w:t>
            </w:r>
          </w:p>
        </w:tc>
      </w:tr>
      <w:tr w:rsidR="00564545" w:rsidTr="00564545">
        <w:trPr>
          <w:jc w:val="center"/>
        </w:trPr>
        <w:tc>
          <w:tcPr>
            <w:tcW w:w="673" w:type="dxa"/>
            <w:vMerge/>
            <w:tcBorders>
              <w:left w:val="single" w:sz="4" w:space="0" w:color="auto"/>
              <w:bottom w:val="single" w:sz="4" w:space="0" w:color="auto"/>
              <w:right w:val="single" w:sz="4" w:space="0" w:color="auto"/>
            </w:tcBorders>
            <w:vAlign w:val="center"/>
          </w:tcPr>
          <w:p w:rsidR="00564545" w:rsidRDefault="00564545">
            <w:pPr>
              <w:spacing w:line="256" w:lineRule="auto"/>
              <w:jc w:val="cente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auto"/>
          </w:tcPr>
          <w:p w:rsidR="00564545" w:rsidRDefault="00564545">
            <w:pPr>
              <w:spacing w:line="256" w:lineRule="auto"/>
              <w:jc w:val="both"/>
              <w:rPr>
                <w:b/>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445CCA">
            <w:pPr>
              <w:spacing w:line="256" w:lineRule="auto"/>
              <w:jc w:val="center"/>
              <w:rPr>
                <w:szCs w:val="24"/>
                <w:lang w:val="en-US"/>
              </w:rPr>
            </w:pPr>
            <w:r>
              <w:rPr>
                <w:szCs w:val="24"/>
                <w:lang w:val="en-US"/>
              </w:rPr>
              <w:lastRenderedPageBreak/>
              <w:t>3.</w:t>
            </w:r>
            <w:r>
              <w:rPr>
                <w:szCs w:val="24"/>
                <w:lang w:val="ru-RU"/>
              </w:rPr>
              <w:t>6</w:t>
            </w:r>
            <w:r w:rsidR="008772BB">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1D359A">
            <w:pPr>
              <w:spacing w:line="256" w:lineRule="auto"/>
              <w:jc w:val="both"/>
              <w:rPr>
                <w:b/>
              </w:rPr>
            </w:pPr>
            <w:r>
              <w:rPr>
                <w:b/>
              </w:rPr>
              <w:t>Planuojami projekto rezultatai</w:t>
            </w:r>
          </w:p>
          <w:p w:rsidR="001D359A" w:rsidRDefault="001D359A">
            <w:pPr>
              <w:spacing w:line="256" w:lineRule="auto"/>
              <w:jc w:val="both"/>
              <w:rPr>
                <w:b/>
                <w:szCs w:val="24"/>
                <w:lang w:val="en-US"/>
              </w:rPr>
            </w:pPr>
            <w:r>
              <w:rPr>
                <w:i/>
                <w:sz w:val="20"/>
              </w:rPr>
              <w:t>Aiškiai ir glaustai nurodomi planuojami kokybiniai ir kiekybiniai projekto rezultatai.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rsidR="000D2C30" w:rsidRDefault="000D2C30">
            <w:pPr>
              <w:spacing w:line="256" w:lineRule="auto"/>
              <w:jc w:val="both"/>
              <w:rPr>
                <w:i/>
                <w:szCs w:val="24"/>
                <w:lang w:val="en-US"/>
              </w:rPr>
            </w:pPr>
          </w:p>
        </w:tc>
      </w:tr>
      <w:tr w:rsidR="00677D72" w:rsidTr="00C16D05">
        <w:trPr>
          <w:cantSplit/>
          <w:jc w:val="center"/>
        </w:trPr>
        <w:tc>
          <w:tcPr>
            <w:tcW w:w="0" w:type="auto"/>
            <w:vMerge w:val="restart"/>
            <w:tcBorders>
              <w:top w:val="single" w:sz="4" w:space="0" w:color="auto"/>
              <w:left w:val="single" w:sz="4" w:space="0" w:color="auto"/>
              <w:right w:val="single" w:sz="4" w:space="0" w:color="auto"/>
            </w:tcBorders>
            <w:vAlign w:val="center"/>
          </w:tcPr>
          <w:p w:rsidR="00677D72" w:rsidRPr="006A769E" w:rsidRDefault="00445CCA" w:rsidP="006A769E">
            <w:pPr>
              <w:spacing w:line="256" w:lineRule="auto"/>
              <w:jc w:val="center"/>
              <w:rPr>
                <w:szCs w:val="24"/>
                <w:lang w:val="en-US"/>
              </w:rPr>
            </w:pPr>
            <w:r>
              <w:rPr>
                <w:szCs w:val="24"/>
                <w:lang w:val="en-US"/>
              </w:rPr>
              <w:t>3.</w:t>
            </w:r>
            <w:r>
              <w:rPr>
                <w:szCs w:val="24"/>
                <w:lang w:val="ru-RU"/>
              </w:rPr>
              <w:t>7</w:t>
            </w:r>
            <w:r w:rsidR="00677D72" w:rsidRPr="006A769E">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77D72" w:rsidRPr="006A769E" w:rsidRDefault="00677D72" w:rsidP="006A769E">
            <w:pPr>
              <w:spacing w:line="256" w:lineRule="auto"/>
              <w:jc w:val="both"/>
              <w:rPr>
                <w:b/>
                <w:szCs w:val="24"/>
                <w:lang w:val="en-US"/>
              </w:rPr>
            </w:pPr>
            <w:r w:rsidRPr="006A769E">
              <w:rPr>
                <w:b/>
                <w:szCs w:val="24"/>
                <w:lang w:val="en-US"/>
              </w:rPr>
              <w:t xml:space="preserve">Vietos projekto atitiktis specialiosios tinkamumo sąlygoms, nurodytoms </w:t>
            </w:r>
            <w:r w:rsidR="000C4478">
              <w:rPr>
                <w:b/>
                <w:szCs w:val="24"/>
                <w:lang w:val="en-US"/>
              </w:rPr>
              <w:t>FSA</w:t>
            </w:r>
            <w:r w:rsidR="00F21DEB">
              <w:rPr>
                <w:b/>
                <w:szCs w:val="24"/>
                <w:lang w:val="en-US"/>
              </w:rPr>
              <w:t xml:space="preserve"> 4.2.4</w:t>
            </w:r>
            <w:r w:rsidRPr="006A769E">
              <w:rPr>
                <w:b/>
                <w:szCs w:val="24"/>
                <w:lang w:val="en-US"/>
              </w:rPr>
              <w:t>. papunktyje</w:t>
            </w:r>
          </w:p>
          <w:p w:rsidR="00677D72" w:rsidRPr="006A769E" w:rsidRDefault="00445CCA" w:rsidP="00445CCA">
            <w:pPr>
              <w:spacing w:line="256" w:lineRule="auto"/>
              <w:jc w:val="both"/>
              <w:rPr>
                <w:i/>
                <w:sz w:val="20"/>
                <w:lang w:val="en-US"/>
              </w:rPr>
            </w:pPr>
            <w:r w:rsidRPr="00445CCA">
              <w:rPr>
                <w:i/>
                <w:sz w:val="20"/>
                <w:lang w:val="en-US"/>
              </w:rPr>
              <w:t>Grindžiama, kad pareiškėjas turi pakankamą kompetenciją, būtiną projekto įgyvendinimui</w:t>
            </w:r>
            <w:r>
              <w:rPr>
                <w:i/>
                <w:sz w:val="20"/>
                <w:lang w:val="en-US"/>
              </w:rPr>
              <w:t>,</w:t>
            </w:r>
            <w:r w:rsidRPr="00445CCA">
              <w:rPr>
                <w:i/>
                <w:sz w:val="20"/>
                <w:lang w:val="en-US"/>
              </w:rPr>
              <w:t xml:space="preserve"> arba turi galimybes užsitikrinti specialistų paslaugas</w:t>
            </w:r>
            <w:r w:rsidR="00677D72" w:rsidRPr="006A769E">
              <w:rPr>
                <w:i/>
                <w:sz w:val="20"/>
                <w:lang w:val="en-US"/>
              </w:rPr>
              <w:t xml:space="preserve">. </w:t>
            </w:r>
            <w:r>
              <w:rPr>
                <w:i/>
                <w:sz w:val="20"/>
                <w:lang w:val="en-US"/>
              </w:rPr>
              <w:t xml:space="preserve">Aprašomas </w:t>
            </w:r>
            <w:r w:rsidRPr="00445CCA">
              <w:rPr>
                <w:i/>
                <w:sz w:val="20"/>
                <w:lang w:val="en-US"/>
              </w:rPr>
              <w:t>vietos projekto tęstinumas</w:t>
            </w:r>
            <w:r w:rsidRPr="006A769E">
              <w:rPr>
                <w:i/>
                <w:sz w:val="20"/>
                <w:lang w:val="en-US"/>
              </w:rPr>
              <w:t xml:space="preserve"> </w:t>
            </w:r>
            <w:r w:rsidR="00677D72" w:rsidRPr="006A769E">
              <w:rPr>
                <w:i/>
                <w:sz w:val="20"/>
                <w:lang w:val="en-US"/>
              </w:rPr>
              <w:t xml:space="preserve">Grindžiama, kad galutiniai projekto naudos gavėjai yra IRVVG teritorijos gyventojai. </w:t>
            </w:r>
          </w:p>
        </w:tc>
      </w:tr>
      <w:tr w:rsidR="00677D72" w:rsidTr="00677D72">
        <w:trPr>
          <w:jc w:val="center"/>
        </w:trPr>
        <w:tc>
          <w:tcPr>
            <w:tcW w:w="0" w:type="auto"/>
            <w:vMerge/>
            <w:tcBorders>
              <w:left w:val="single" w:sz="4" w:space="0" w:color="auto"/>
              <w:bottom w:val="single" w:sz="4" w:space="0" w:color="auto"/>
              <w:right w:val="single" w:sz="4" w:space="0" w:color="auto"/>
            </w:tcBorders>
            <w:vAlign w:val="center"/>
          </w:tcPr>
          <w:p w:rsidR="00677D72" w:rsidRDefault="00677D72">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677D72" w:rsidRDefault="00677D72">
            <w:pPr>
              <w:spacing w:line="256" w:lineRule="auto"/>
              <w:jc w:val="both"/>
              <w:rPr>
                <w:i/>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445CCA">
            <w:pPr>
              <w:spacing w:line="256" w:lineRule="auto"/>
              <w:jc w:val="center"/>
              <w:rPr>
                <w:szCs w:val="24"/>
                <w:lang w:val="en-US"/>
              </w:rPr>
            </w:pPr>
            <w:r>
              <w:rPr>
                <w:szCs w:val="24"/>
                <w:lang w:val="en-US"/>
              </w:rPr>
              <w:t>3.</w:t>
            </w:r>
            <w:r>
              <w:rPr>
                <w:szCs w:val="24"/>
                <w:lang w:val="ru-RU"/>
              </w:rPr>
              <w:t>8</w:t>
            </w:r>
            <w:r w:rsidR="008772BB">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1D359A" w:rsidRPr="00571ED1" w:rsidRDefault="001D359A" w:rsidP="001D359A">
            <w:pPr>
              <w:ind w:left="41"/>
              <w:contextualSpacing/>
              <w:jc w:val="both"/>
              <w:rPr>
                <w:b/>
              </w:rPr>
            </w:pPr>
            <w:r w:rsidRPr="00571ED1">
              <w:rPr>
                <w:b/>
              </w:rPr>
              <w:t>Vietos projekto tema pagal nacionalinius prioritetus</w:t>
            </w:r>
          </w:p>
          <w:p w:rsidR="000D2C30" w:rsidRDefault="001D359A" w:rsidP="001D359A">
            <w:pPr>
              <w:spacing w:line="256" w:lineRule="auto"/>
              <w:jc w:val="both"/>
              <w:rPr>
                <w:i/>
                <w:szCs w:val="24"/>
                <w:lang w:val="en-US"/>
              </w:rPr>
            </w:pPr>
            <w:r w:rsidRPr="00571ED1">
              <w:rPr>
                <w:i/>
                <w:sz w:val="20"/>
              </w:rPr>
              <w:t xml:space="preserve">Jeigu prisidedama prie daugiau negu vienos temos, žymimi visi </w:t>
            </w:r>
            <w:r>
              <w:rPr>
                <w:i/>
                <w:sz w:val="20"/>
              </w:rPr>
              <w:t xml:space="preserve">tinkami </w:t>
            </w:r>
            <w:r w:rsidRPr="00571ED1">
              <w:rPr>
                <w:i/>
                <w:sz w:val="20"/>
              </w:rPr>
              <w:t>langeliai.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1D359A" w:rsidRPr="00571ED1" w:rsidRDefault="001D359A" w:rsidP="001D359A">
            <w:pPr>
              <w:contextualSpacing/>
              <w:jc w:val="both"/>
              <w:rPr>
                <w:i/>
              </w:rPr>
            </w:pPr>
            <w:r w:rsidRPr="00571ED1">
              <w:t xml:space="preserve">□ vietos projektas skirtas jauniems žmonėms (J); </w:t>
            </w:r>
            <w:r w:rsidRPr="00571ED1">
              <w:rPr>
                <w:i/>
                <w:sz w:val="20"/>
              </w:rPr>
              <w:t xml:space="preserve">(žymima tuo atveju, jei projekto tikslas aiškiai nurodo, kad </w:t>
            </w:r>
            <w:r w:rsidR="00445CCA">
              <w:rPr>
                <w:i/>
                <w:sz w:val="20"/>
                <w:lang w:val="en-US"/>
              </w:rPr>
              <w:t>kuriama/gerinama infrastrukt</w:t>
            </w:r>
            <w:r w:rsidR="00445CCA">
              <w:rPr>
                <w:i/>
                <w:sz w:val="20"/>
              </w:rPr>
              <w:t>ūra skirta</w:t>
            </w:r>
            <w:r w:rsidRPr="00571ED1">
              <w:rPr>
                <w:i/>
                <w:sz w:val="20"/>
              </w:rPr>
              <w:t xml:space="preserve"> jauniems žmonėms ir/arba paraiškoje pagrįsta</w:t>
            </w:r>
            <w:r w:rsidR="00445CCA">
              <w:rPr>
                <w:i/>
                <w:sz w:val="20"/>
              </w:rPr>
              <w:t xml:space="preserve">, kad jauni žmonės nuo 14 iki </w:t>
            </w:r>
            <w:r w:rsidR="00445CCA">
              <w:rPr>
                <w:i/>
                <w:sz w:val="20"/>
                <w:lang w:val="ru-RU"/>
              </w:rPr>
              <w:t>29</w:t>
            </w:r>
            <w:r w:rsidRPr="00571ED1">
              <w:rPr>
                <w:i/>
                <w:sz w:val="20"/>
              </w:rPr>
              <w:t xml:space="preserve"> metų amžiaus (imtinai) sudaro ne mažiau </w:t>
            </w:r>
            <w:r w:rsidR="00445CCA">
              <w:rPr>
                <w:i/>
                <w:sz w:val="20"/>
              </w:rPr>
              <w:t>50 proc. projekto naudos gavėjų</w:t>
            </w:r>
            <w:r w:rsidRPr="00571ED1">
              <w:rPr>
                <w:i/>
                <w:sz w:val="20"/>
              </w:rPr>
              <w:t>)</w:t>
            </w:r>
            <w:r w:rsidR="00445CCA">
              <w:rPr>
                <w:i/>
                <w:sz w:val="20"/>
              </w:rPr>
              <w:t>;</w:t>
            </w:r>
          </w:p>
          <w:p w:rsidR="000D2C30" w:rsidRDefault="001D359A">
            <w:pPr>
              <w:spacing w:line="256" w:lineRule="auto"/>
              <w:jc w:val="both"/>
              <w:rPr>
                <w:sz w:val="20"/>
              </w:rPr>
            </w:pPr>
            <w:r w:rsidRPr="00571ED1">
              <w:t>□</w:t>
            </w:r>
            <w:r>
              <w:t xml:space="preserve"> </w:t>
            </w:r>
            <w:r w:rsidR="0098461A">
              <w:t xml:space="preserve">vietos projektu investuojama į kaimo vietovių infrastruktūrą (I) </w:t>
            </w:r>
            <w:r w:rsidR="0098461A" w:rsidRPr="0098461A">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kt.t) įrengimas, atnaujinimas; mokymo, kultūros ar socialinių paslaugų teikimo vietų įkūrimas, atnaujinimas)</w:t>
            </w:r>
            <w:r w:rsidRPr="0098461A">
              <w:rPr>
                <w:sz w:val="20"/>
              </w:rPr>
              <w:t>;</w:t>
            </w:r>
          </w:p>
          <w:p w:rsidR="009A57DB" w:rsidRDefault="009A57DB">
            <w:pPr>
              <w:spacing w:line="256" w:lineRule="auto"/>
              <w:jc w:val="both"/>
              <w:rPr>
                <w:b/>
                <w:szCs w:val="24"/>
                <w:lang w:val="en-US"/>
              </w:rPr>
            </w:pPr>
            <w:r w:rsidRPr="00571ED1">
              <w:t>□</w:t>
            </w:r>
            <w:r>
              <w:t xml:space="preserve"> vietos projektas susijęs su kultūrine veikla arba skirtas kultūros įstaigų infrastruktūrai sutvarkyti (K);</w:t>
            </w:r>
          </w:p>
          <w:p w:rsidR="001D359A" w:rsidRPr="00445CCA" w:rsidRDefault="001D359A" w:rsidP="00445CCA">
            <w:pPr>
              <w:spacing w:line="256" w:lineRule="auto"/>
              <w:jc w:val="both"/>
              <w:rPr>
                <w:sz w:val="20"/>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it/arba turės galimybę naudotis projekto rezultatais</w:t>
            </w:r>
            <w:r w:rsidR="00445CCA">
              <w:rPr>
                <w:sz w:val="20"/>
              </w:rPr>
              <w:t>)</w:t>
            </w:r>
          </w:p>
        </w:tc>
      </w:tr>
    </w:tbl>
    <w:p w:rsidR="000D2C30" w:rsidRDefault="000D2C30">
      <w:pPr>
        <w:jc w:val="both"/>
        <w:rPr>
          <w:rFonts w:eastAsia="Calibri"/>
          <w:b/>
          <w:color w:val="000000"/>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0D2C30">
        <w:tc>
          <w:tcPr>
            <w:tcW w:w="6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4.</w:t>
            </w:r>
          </w:p>
        </w:tc>
        <w:tc>
          <w:tcPr>
            <w:tcW w:w="897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rFonts w:eastAsia="Calibri"/>
                <w:b/>
                <w:color w:val="000000"/>
                <w:szCs w:val="24"/>
                <w:lang w:val="en-US"/>
              </w:rPr>
            </w:pPr>
            <w:r>
              <w:rPr>
                <w:rFonts w:eastAsia="Calibri"/>
                <w:b/>
                <w:color w:val="000000"/>
                <w:szCs w:val="24"/>
                <w:lang w:val="en-US"/>
              </w:rPr>
              <w:t>VIETOS PROJEKTO ATITIKTIS VIETOS PROJEKTŲ ATRANKOS KRITERIJAMS</w:t>
            </w:r>
          </w:p>
        </w:tc>
      </w:tr>
      <w:tr w:rsidR="000D2C30">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w:t>
            </w:r>
          </w:p>
        </w:tc>
        <w:tc>
          <w:tcPr>
            <w:tcW w:w="4569"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III</w:t>
            </w:r>
          </w:p>
        </w:tc>
      </w:tr>
      <w:tr w:rsidR="000D2C30">
        <w:tc>
          <w:tcPr>
            <w:tcW w:w="6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rFonts w:eastAsia="Calibri"/>
                <w:b/>
                <w:szCs w:val="24"/>
                <w:lang w:val="en-US"/>
              </w:rPr>
            </w:pPr>
            <w:r>
              <w:rPr>
                <w:rFonts w:eastAsia="Calibri"/>
                <w:b/>
                <w:szCs w:val="24"/>
                <w:lang w:val="en-US"/>
              </w:rPr>
              <w:t>Eil. Nr.</w:t>
            </w:r>
          </w:p>
        </w:tc>
        <w:tc>
          <w:tcPr>
            <w:tcW w:w="45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rFonts w:eastAsia="Calibri"/>
                <w:b/>
                <w:szCs w:val="24"/>
                <w:lang w:val="en-US"/>
              </w:rPr>
            </w:pPr>
            <w:r>
              <w:rPr>
                <w:rFonts w:eastAsia="Calibri"/>
                <w:b/>
                <w:szCs w:val="24"/>
                <w:lang w:val="en-US"/>
              </w:rPr>
              <w:t>Vietos projektų atrankos kriterijus</w:t>
            </w:r>
          </w:p>
          <w:p w:rsidR="000D2C30" w:rsidRDefault="008772BB">
            <w:pPr>
              <w:spacing w:line="256" w:lineRule="auto"/>
              <w:jc w:val="both"/>
              <w:rPr>
                <w:rFonts w:eastAsia="Calibri"/>
                <w:i/>
                <w:szCs w:val="24"/>
                <w:lang w:val="en-US"/>
              </w:rPr>
            </w:pPr>
            <w:r>
              <w:rPr>
                <w:rFonts w:eastAsia="Calibri"/>
                <w:i/>
                <w:szCs w:val="24"/>
                <w:lang w:val="en-US"/>
              </w:rPr>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rsidR="000D2C30" w:rsidRPr="00A861CE" w:rsidRDefault="008772BB">
            <w:pPr>
              <w:spacing w:line="256" w:lineRule="auto"/>
              <w:jc w:val="both"/>
              <w:rPr>
                <w:rFonts w:eastAsia="Calibri"/>
                <w:i/>
                <w:szCs w:val="24"/>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A861CE">
              <w:rPr>
                <w:rFonts w:eastAsia="Calibri"/>
                <w:i/>
                <w:szCs w:val="24"/>
                <w:lang w:val="en-US"/>
              </w:rPr>
              <w:t xml:space="preserve"> Duomenys turi sutapti su nurodytais paraiškos 6 skyriuje “Vietos projekto pasiekim</w:t>
            </w:r>
            <w:r w:rsidR="00A861CE">
              <w:rPr>
                <w:rFonts w:eastAsia="Calibri"/>
                <w:i/>
                <w:szCs w:val="24"/>
              </w:rPr>
              <w:t>ų rodikliai“.</w:t>
            </w: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rFonts w:eastAsia="Calibri"/>
                <w:color w:val="000000"/>
                <w:szCs w:val="24"/>
                <w:lang w:val="en-US"/>
              </w:rPr>
            </w:pPr>
            <w:r>
              <w:rPr>
                <w:rFonts w:eastAsia="Calibri"/>
                <w:color w:val="000000"/>
                <w:szCs w:val="24"/>
                <w:lang w:val="en-US"/>
              </w:rPr>
              <w:t>4.1.</w:t>
            </w:r>
          </w:p>
        </w:tc>
        <w:tc>
          <w:tcPr>
            <w:tcW w:w="4569" w:type="dxa"/>
            <w:tcBorders>
              <w:top w:val="single" w:sz="4" w:space="0" w:color="auto"/>
              <w:left w:val="single" w:sz="4" w:space="0" w:color="auto"/>
              <w:bottom w:val="single" w:sz="4" w:space="0" w:color="auto"/>
              <w:right w:val="single" w:sz="4" w:space="0" w:color="auto"/>
            </w:tcBorders>
          </w:tcPr>
          <w:p w:rsidR="000D2C30" w:rsidRPr="00415B6B" w:rsidRDefault="00415B6B">
            <w:pPr>
              <w:spacing w:line="256" w:lineRule="auto"/>
              <w:jc w:val="both"/>
              <w:rPr>
                <w:rFonts w:eastAsia="Calibri"/>
                <w:color w:val="000000"/>
                <w:szCs w:val="24"/>
                <w:lang w:val="en-US"/>
              </w:rPr>
            </w:pPr>
            <w:r w:rsidRPr="00415B6B">
              <w:rPr>
                <w:color w:val="000000"/>
                <w:sz w:val="22"/>
              </w:rPr>
              <w:t>Projektas įgyvendinamas kaimo vietovėje kurioje paraiškos pateikimo metu gyvena daugiau gyventojų</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rFonts w:eastAsia="Calibri"/>
                <w:color w:val="000000"/>
                <w:szCs w:val="24"/>
                <w:lang w:val="en-US"/>
              </w:rPr>
            </w:pPr>
            <w:r>
              <w:rPr>
                <w:rFonts w:eastAsia="Calibri"/>
                <w:color w:val="000000"/>
                <w:szCs w:val="24"/>
                <w:lang w:val="en-US"/>
              </w:rPr>
              <w:t>4.2.</w:t>
            </w:r>
          </w:p>
        </w:tc>
        <w:tc>
          <w:tcPr>
            <w:tcW w:w="4569" w:type="dxa"/>
            <w:tcBorders>
              <w:top w:val="single" w:sz="4" w:space="0" w:color="auto"/>
              <w:left w:val="single" w:sz="4" w:space="0" w:color="auto"/>
              <w:bottom w:val="single" w:sz="4" w:space="0" w:color="auto"/>
              <w:right w:val="single" w:sz="4" w:space="0" w:color="auto"/>
            </w:tcBorders>
          </w:tcPr>
          <w:p w:rsidR="000D2C30" w:rsidRPr="00415B6B" w:rsidRDefault="00415B6B">
            <w:pPr>
              <w:spacing w:line="256" w:lineRule="auto"/>
              <w:jc w:val="both"/>
              <w:rPr>
                <w:rFonts w:eastAsia="Calibri"/>
                <w:color w:val="000000"/>
                <w:szCs w:val="24"/>
                <w:lang w:val="en-US"/>
              </w:rPr>
            </w:pPr>
            <w:r w:rsidRPr="00415B6B">
              <w:rPr>
                <w:color w:val="000000"/>
                <w:sz w:val="22"/>
              </w:rPr>
              <w:t>Į projekto rengimą buvo įtraukta vietos bendruomenė</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36514D">
            <w:pPr>
              <w:spacing w:line="256" w:lineRule="auto"/>
              <w:jc w:val="center"/>
              <w:rPr>
                <w:rFonts w:eastAsia="Calibri"/>
                <w:color w:val="000000"/>
                <w:szCs w:val="24"/>
                <w:lang w:val="en-US"/>
              </w:rPr>
            </w:pPr>
            <w:r>
              <w:rPr>
                <w:rFonts w:eastAsia="Calibri"/>
                <w:color w:val="000000"/>
                <w:szCs w:val="24"/>
                <w:lang w:val="en-US"/>
              </w:rPr>
              <w:t>4.3.</w:t>
            </w:r>
          </w:p>
        </w:tc>
        <w:tc>
          <w:tcPr>
            <w:tcW w:w="4569" w:type="dxa"/>
            <w:tcBorders>
              <w:top w:val="single" w:sz="4" w:space="0" w:color="auto"/>
              <w:left w:val="single" w:sz="4" w:space="0" w:color="auto"/>
              <w:bottom w:val="single" w:sz="4" w:space="0" w:color="auto"/>
              <w:right w:val="single" w:sz="4" w:space="0" w:color="auto"/>
            </w:tcBorders>
          </w:tcPr>
          <w:p w:rsidR="000D2C30" w:rsidRPr="00415B6B" w:rsidRDefault="00415B6B" w:rsidP="0053063D">
            <w:pPr>
              <w:spacing w:line="256" w:lineRule="auto"/>
              <w:jc w:val="both"/>
              <w:rPr>
                <w:rFonts w:eastAsia="Calibri"/>
                <w:color w:val="000000"/>
                <w:szCs w:val="24"/>
              </w:rPr>
            </w:pPr>
            <w:r w:rsidRPr="00415B6B">
              <w:rPr>
                <w:color w:val="000000"/>
                <w:sz w:val="22"/>
              </w:rPr>
              <w:t>Projektu skatinama labiausiai pažeidžiamų visuomenės grupių socialinė įtrauktis (pavyzdžiui, turinčių negalią, pensinio amžiaus asmenų, vaikų, jaunimo ir kt.)</w:t>
            </w:r>
            <w:r w:rsidRPr="00415B6B">
              <w:rPr>
                <w:sz w:val="22"/>
                <w:szCs w:val="22"/>
              </w:rPr>
              <w:t>.</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144013">
        <w:tc>
          <w:tcPr>
            <w:tcW w:w="666" w:type="dxa"/>
            <w:tcBorders>
              <w:top w:val="single" w:sz="4" w:space="0" w:color="auto"/>
              <w:left w:val="single" w:sz="4" w:space="0" w:color="auto"/>
              <w:bottom w:val="single" w:sz="4" w:space="0" w:color="auto"/>
              <w:right w:val="single" w:sz="4" w:space="0" w:color="auto"/>
            </w:tcBorders>
            <w:vAlign w:val="center"/>
          </w:tcPr>
          <w:p w:rsidR="00144013" w:rsidRPr="00144013" w:rsidRDefault="00144013">
            <w:pPr>
              <w:spacing w:line="256" w:lineRule="auto"/>
              <w:jc w:val="center"/>
              <w:rPr>
                <w:rFonts w:eastAsia="Calibri"/>
                <w:color w:val="000000"/>
                <w:szCs w:val="24"/>
                <w:lang w:val="ru-RU"/>
              </w:rPr>
            </w:pPr>
            <w:r>
              <w:rPr>
                <w:rFonts w:eastAsia="Calibri"/>
                <w:color w:val="000000"/>
                <w:szCs w:val="24"/>
                <w:lang w:val="ru-RU"/>
              </w:rPr>
              <w:lastRenderedPageBreak/>
              <w:t>4.4.</w:t>
            </w:r>
          </w:p>
        </w:tc>
        <w:tc>
          <w:tcPr>
            <w:tcW w:w="4569" w:type="dxa"/>
            <w:tcBorders>
              <w:top w:val="single" w:sz="4" w:space="0" w:color="auto"/>
              <w:left w:val="single" w:sz="4" w:space="0" w:color="auto"/>
              <w:bottom w:val="single" w:sz="4" w:space="0" w:color="auto"/>
              <w:right w:val="single" w:sz="4" w:space="0" w:color="auto"/>
            </w:tcBorders>
          </w:tcPr>
          <w:p w:rsidR="00144013" w:rsidRPr="00415B6B" w:rsidRDefault="00415B6B" w:rsidP="00144013">
            <w:pPr>
              <w:spacing w:line="256" w:lineRule="auto"/>
              <w:jc w:val="both"/>
              <w:rPr>
                <w:color w:val="000000"/>
                <w:sz w:val="22"/>
                <w:szCs w:val="22"/>
              </w:rPr>
            </w:pPr>
            <w:r w:rsidRPr="00415B6B">
              <w:rPr>
                <w:sz w:val="22"/>
                <w:szCs w:val="22"/>
              </w:rPr>
              <w:t>Projekte numatyti atsinaujinančių energijos išteklių panaudojimo sprendimai ir/arba kenksmingo poveikio aplinkai šalinimo/mažinimo, sprendimai.</w:t>
            </w:r>
          </w:p>
        </w:tc>
        <w:tc>
          <w:tcPr>
            <w:tcW w:w="4404" w:type="dxa"/>
            <w:tcBorders>
              <w:top w:val="single" w:sz="4" w:space="0" w:color="auto"/>
              <w:left w:val="single" w:sz="4" w:space="0" w:color="auto"/>
              <w:bottom w:val="single" w:sz="4" w:space="0" w:color="auto"/>
              <w:right w:val="single" w:sz="4" w:space="0" w:color="auto"/>
            </w:tcBorders>
          </w:tcPr>
          <w:p w:rsidR="00144013" w:rsidRPr="0036514D" w:rsidRDefault="00144013">
            <w:pPr>
              <w:spacing w:line="256" w:lineRule="auto"/>
              <w:jc w:val="both"/>
              <w:rPr>
                <w:rFonts w:eastAsia="Calibri"/>
                <w:color w:val="000000"/>
                <w:szCs w:val="24"/>
                <w:lang w:val="en-US"/>
              </w:rPr>
            </w:pPr>
          </w:p>
        </w:tc>
      </w:tr>
    </w:tbl>
    <w:p w:rsidR="0036514D" w:rsidRDefault="0036514D">
      <w:pPr>
        <w:jc w:val="both"/>
        <w:rPr>
          <w:rFonts w:eastAsia="Calibri"/>
          <w:b/>
          <w:color w:val="000000"/>
          <w:szCs w:val="24"/>
        </w:rPr>
        <w:sectPr w:rsidR="0036514D">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pPr>
    </w:p>
    <w:p w:rsidR="000D2C30" w:rsidRDefault="000D2C30">
      <w:pPr>
        <w:jc w:val="both"/>
        <w:rPr>
          <w:rFonts w:eastAsia="Calibri"/>
          <w:b/>
          <w:color w:val="000000"/>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92"/>
        <w:gridCol w:w="2503"/>
        <w:gridCol w:w="3253"/>
        <w:gridCol w:w="1410"/>
        <w:gridCol w:w="110"/>
        <w:gridCol w:w="1301"/>
        <w:gridCol w:w="1301"/>
        <w:gridCol w:w="1736"/>
        <w:gridCol w:w="1736"/>
      </w:tblGrid>
      <w:tr w:rsidR="000D2C30"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tabs>
                <w:tab w:val="left" w:pos="567"/>
              </w:tabs>
              <w:spacing w:line="256" w:lineRule="auto"/>
              <w:jc w:val="center"/>
              <w:rPr>
                <w:b/>
                <w:szCs w:val="24"/>
                <w:lang w:val="en-US"/>
              </w:rPr>
            </w:pPr>
            <w:r>
              <w:rPr>
                <w:b/>
                <w:szCs w:val="24"/>
                <w:lang w:val="en-US"/>
              </w:rPr>
              <w:t>5.</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tabs>
                <w:tab w:val="left" w:pos="567"/>
              </w:tabs>
              <w:spacing w:line="256" w:lineRule="auto"/>
              <w:rPr>
                <w:b/>
                <w:szCs w:val="24"/>
                <w:lang w:val="en-US"/>
              </w:rPr>
            </w:pPr>
            <w:r>
              <w:rPr>
                <w:b/>
                <w:szCs w:val="24"/>
                <w:lang w:val="en-US"/>
              </w:rPr>
              <w:t xml:space="preserve">VIETOS PROJEKTO FINANSINIS PLANAS </w:t>
            </w:r>
          </w:p>
          <w:p w:rsidR="000D2C30" w:rsidRDefault="008772BB">
            <w:pPr>
              <w:tabs>
                <w:tab w:val="left" w:pos="567"/>
              </w:tabs>
              <w:spacing w:line="256" w:lineRule="auto"/>
              <w:rPr>
                <w:b/>
                <w:szCs w:val="24"/>
                <w:lang w:val="en-US"/>
              </w:rPr>
            </w:pPr>
            <w:r>
              <w:rPr>
                <w:b/>
                <w:szCs w:val="24"/>
                <w:lang w:val="en-US"/>
              </w:rPr>
              <w:t>(planuojamų vietos projekto išlaidų tinkamumo pagrindimas)</w:t>
            </w:r>
          </w:p>
        </w:tc>
      </w:tr>
      <w:tr w:rsidR="0074366D" w:rsidTr="0074366D">
        <w:tc>
          <w:tcPr>
            <w:tcW w:w="1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rsidP="00F87F32">
            <w:pPr>
              <w:tabs>
                <w:tab w:val="left" w:pos="567"/>
              </w:tabs>
              <w:spacing w:line="256" w:lineRule="auto"/>
              <w:jc w:val="center"/>
              <w:rPr>
                <w:b/>
                <w:szCs w:val="24"/>
                <w:lang w:val="en-US"/>
              </w:rPr>
            </w:pPr>
            <w:r>
              <w:rPr>
                <w:b/>
                <w:szCs w:val="24"/>
                <w:lang w:val="en-US"/>
              </w:rPr>
              <w: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rsidP="00F87F32">
            <w:pPr>
              <w:tabs>
                <w:tab w:val="left" w:pos="567"/>
              </w:tabs>
              <w:spacing w:line="256" w:lineRule="auto"/>
              <w:jc w:val="center"/>
              <w:rPr>
                <w:b/>
                <w:szCs w:val="24"/>
                <w:lang w:val="en-US"/>
              </w:rPr>
            </w:pPr>
            <w:r>
              <w:rPr>
                <w:b/>
                <w:szCs w:val="24"/>
                <w:lang w:val="en-US"/>
              </w:rPr>
              <w:t>II</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III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74366D" w:rsidRDefault="0074366D">
            <w:pPr>
              <w:tabs>
                <w:tab w:val="left" w:pos="567"/>
              </w:tabs>
              <w:spacing w:line="256" w:lineRule="auto"/>
              <w:jc w:val="center"/>
              <w:rPr>
                <w:b/>
                <w:szCs w:val="24"/>
                <w:lang w:val="en-US"/>
              </w:rPr>
            </w:pPr>
            <w:r>
              <w:rPr>
                <w:b/>
                <w:szCs w:val="24"/>
                <w:lang w:val="en-US"/>
              </w:rPr>
              <w:t>IV</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366D" w:rsidRDefault="0074366D">
            <w:pPr>
              <w:tabs>
                <w:tab w:val="left" w:pos="567"/>
              </w:tabs>
              <w:spacing w:line="256" w:lineRule="auto"/>
              <w:jc w:val="center"/>
              <w:rPr>
                <w:b/>
                <w:szCs w:val="24"/>
                <w:lang w:val="en-US"/>
              </w:rPr>
            </w:pPr>
            <w:r>
              <w:rPr>
                <w:b/>
                <w:szCs w:val="24"/>
                <w:lang w:val="en-US"/>
              </w:rPr>
              <w:t>V</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4366D" w:rsidRDefault="0074366D">
            <w:pPr>
              <w:tabs>
                <w:tab w:val="left" w:pos="567"/>
              </w:tabs>
              <w:spacing w:line="256" w:lineRule="auto"/>
              <w:jc w:val="center"/>
              <w:rPr>
                <w:b/>
                <w:szCs w:val="24"/>
                <w:lang w:val="en-US"/>
              </w:rPr>
            </w:pPr>
            <w:r>
              <w:rPr>
                <w:b/>
                <w:szCs w:val="24"/>
                <w:lang w:val="en-US"/>
              </w:rPr>
              <w:t>VI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VII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VIII</w:t>
            </w:r>
          </w:p>
        </w:tc>
      </w:tr>
      <w:tr w:rsidR="0074366D" w:rsidTr="006F7664">
        <w:trPr>
          <w:trHeight w:val="752"/>
        </w:trPr>
        <w:tc>
          <w:tcPr>
            <w:tcW w:w="13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 xml:space="preserve">Eil. </w:t>
            </w:r>
          </w:p>
          <w:p w:rsidR="0074366D" w:rsidRDefault="0074366D">
            <w:pPr>
              <w:tabs>
                <w:tab w:val="left" w:pos="567"/>
              </w:tabs>
              <w:spacing w:line="256" w:lineRule="auto"/>
              <w:jc w:val="center"/>
              <w:rPr>
                <w:b/>
                <w:szCs w:val="24"/>
                <w:lang w:val="en-US"/>
              </w:rPr>
            </w:pPr>
            <w:r>
              <w:rPr>
                <w:b/>
                <w:szCs w:val="24"/>
                <w:lang w:val="en-US"/>
              </w:rPr>
              <w:t>Nr.</w:t>
            </w:r>
          </w:p>
        </w:tc>
        <w:tc>
          <w:tcPr>
            <w:tcW w:w="25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rsidP="0053063D">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 xml:space="preserve">Vadovaujamasi </w:t>
            </w:r>
            <w:r w:rsidR="0053063D">
              <w:rPr>
                <w:i/>
                <w:szCs w:val="24"/>
                <w:lang w:val="en-US"/>
              </w:rPr>
              <w:t>FSA</w:t>
            </w:r>
            <w:r>
              <w:rPr>
                <w:i/>
                <w:szCs w:val="24"/>
                <w:lang w:val="en-US"/>
              </w:rPr>
              <w:t xml:space="preserve">, pateikiama nuoroda į </w:t>
            </w:r>
            <w:r w:rsidR="0053063D">
              <w:rPr>
                <w:i/>
                <w:szCs w:val="24"/>
                <w:lang w:val="en-US"/>
              </w:rPr>
              <w:t>FSA</w:t>
            </w:r>
            <w:r>
              <w:rPr>
                <w:i/>
                <w:szCs w:val="24"/>
                <w:lang w:val="en-US"/>
              </w:rPr>
              <w:t xml:space="preserve"> papunktį.</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Planuojamų išlaidų kainos pagrindimas</w:t>
            </w:r>
          </w:p>
          <w:p w:rsidR="0074366D" w:rsidRDefault="005A6CE2" w:rsidP="0053063D">
            <w:pPr>
              <w:tabs>
                <w:tab w:val="left" w:pos="567"/>
              </w:tabs>
              <w:spacing w:line="256" w:lineRule="auto"/>
              <w:jc w:val="center"/>
              <w:rPr>
                <w:b/>
                <w:szCs w:val="24"/>
                <w:lang w:val="en-U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Planuojamų išlaidų suma, Eur (įskaitant nuosavą indėlį)</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Prašoma finansuoti suma, Eur be PVM</w:t>
            </w:r>
          </w:p>
          <w:p w:rsidR="005A6CE2" w:rsidRDefault="005A6CE2">
            <w:pPr>
              <w:tabs>
                <w:tab w:val="left" w:pos="567"/>
              </w:tabs>
              <w:spacing w:line="256" w:lineRule="auto"/>
              <w:jc w:val="center"/>
              <w:rPr>
                <w:b/>
                <w:szCs w:val="24"/>
                <w:lang w:val="en-US"/>
              </w:rPr>
            </w:pPr>
            <w:r w:rsidRPr="00D814FE">
              <w:rPr>
                <w:i/>
                <w:szCs w:val="24"/>
                <w:lang w:val="en-US"/>
              </w:rPr>
              <w:t>(pildoma, jei pra</w:t>
            </w:r>
            <w:r w:rsidRPr="00D814FE">
              <w:rPr>
                <w:i/>
                <w:szCs w:val="24"/>
              </w:rPr>
              <w:t>šoma paramos su PVM)</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Prašoma finansuoti suma, Eur su PVM</w:t>
            </w:r>
          </w:p>
          <w:p w:rsidR="005A6CE2" w:rsidRDefault="005A6CE2">
            <w:pPr>
              <w:tabs>
                <w:tab w:val="left" w:pos="567"/>
              </w:tabs>
              <w:spacing w:line="256" w:lineRule="auto"/>
              <w:jc w:val="center"/>
              <w:rPr>
                <w:b/>
                <w:szCs w:val="24"/>
                <w:lang w:val="en-US"/>
              </w:rPr>
            </w:pPr>
            <w:r w:rsidRPr="00D814FE">
              <w:rPr>
                <w:i/>
                <w:szCs w:val="24"/>
                <w:lang w:val="en-US"/>
              </w:rPr>
              <w:t>(pildoma, jei pra</w:t>
            </w:r>
            <w:r>
              <w:rPr>
                <w:i/>
                <w:szCs w:val="24"/>
              </w:rPr>
              <w:t>šoma paramos be</w:t>
            </w:r>
            <w:r w:rsidRPr="00D814FE">
              <w:rPr>
                <w:i/>
                <w:szCs w:val="24"/>
              </w:rPr>
              <w:t xml:space="preserve"> PVM)</w:t>
            </w:r>
          </w:p>
        </w:tc>
      </w:tr>
      <w:tr w:rsidR="0074366D" w:rsidTr="006F7664">
        <w:trPr>
          <w:trHeight w:val="751"/>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be PVM</w:t>
            </w:r>
          </w:p>
        </w:tc>
        <w:tc>
          <w:tcPr>
            <w:tcW w:w="13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PVM</w:t>
            </w:r>
          </w:p>
        </w:tc>
        <w:tc>
          <w:tcPr>
            <w:tcW w:w="13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su PVM</w:t>
            </w: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4366D" w:rsidRDefault="0074366D">
            <w:pPr>
              <w:tabs>
                <w:tab w:val="left" w:pos="567"/>
              </w:tabs>
              <w:spacing w:line="256" w:lineRule="auto"/>
              <w:rPr>
                <w:b/>
                <w:szCs w:val="24"/>
                <w:lang w:val="en-US"/>
              </w:rPr>
            </w:pPr>
            <w:r>
              <w:rPr>
                <w:b/>
                <w:szCs w:val="24"/>
                <w:lang w:val="en-US"/>
              </w:rPr>
              <w:t>5.1.</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4366D" w:rsidRDefault="0074366D">
            <w:pPr>
              <w:tabs>
                <w:tab w:val="left" w:pos="567"/>
              </w:tabs>
              <w:spacing w:line="256" w:lineRule="auto"/>
              <w:jc w:val="both"/>
              <w:rPr>
                <w:b/>
                <w:szCs w:val="24"/>
                <w:lang w:val="en-US"/>
              </w:rPr>
            </w:pPr>
            <w:r>
              <w:rPr>
                <w:b/>
                <w:szCs w:val="24"/>
                <w:lang w:val="en-US"/>
              </w:rPr>
              <w:t xml:space="preserve">Planuojamos išlaidos grindžiamos pagal </w:t>
            </w:r>
            <w:r w:rsidR="008D68F4">
              <w:rPr>
                <w:b/>
                <w:szCs w:val="24"/>
                <w:lang w:val="en-US"/>
              </w:rPr>
              <w:t>FSA</w:t>
            </w:r>
            <w:r>
              <w:rPr>
                <w:b/>
                <w:szCs w:val="24"/>
                <w:lang w:val="en-US"/>
              </w:rPr>
              <w:t xml:space="preserve">, skirtą </w:t>
            </w:r>
            <w:r w:rsidR="008D68F4" w:rsidRPr="008D68F4">
              <w:rPr>
                <w:b/>
                <w:sz w:val="22"/>
                <w:szCs w:val="22"/>
              </w:rPr>
              <w:t>VPS priemonės „</w:t>
            </w:r>
            <w:r w:rsidR="008D68F4" w:rsidRPr="008D68F4">
              <w:rPr>
                <w:b/>
                <w:sz w:val="22"/>
              </w:rPr>
              <w:t>Pagrindinės paslaugos ir kaimų atnaujinimas kaimo vietovėse</w:t>
            </w:r>
            <w:r w:rsidR="008D68F4" w:rsidRPr="008D68F4">
              <w:rPr>
                <w:b/>
                <w:sz w:val="22"/>
                <w:szCs w:val="22"/>
              </w:rPr>
              <w:t>“ veiklos srities „</w:t>
            </w:r>
            <w:r w:rsidR="008D68F4" w:rsidRPr="008D68F4">
              <w:rPr>
                <w:b/>
                <w:sz w:val="22"/>
              </w:rPr>
              <w:t>Parama investicijoms į visų rūšių mažos apimties infrastruktūrą</w:t>
            </w:r>
            <w:r w:rsidR="008D68F4" w:rsidRPr="008D68F4">
              <w:rPr>
                <w:b/>
                <w:sz w:val="22"/>
                <w:szCs w:val="22"/>
              </w:rPr>
              <w:t>“</w:t>
            </w:r>
            <w:r>
              <w:rPr>
                <w:b/>
                <w:szCs w:val="24"/>
                <w:lang w:val="en-US"/>
              </w:rPr>
              <w:t xml:space="preserve">, </w:t>
            </w:r>
            <w:r w:rsidR="0053063D">
              <w:rPr>
                <w:b/>
                <w:szCs w:val="24"/>
                <w:lang w:val="en-US"/>
              </w:rPr>
              <w:t xml:space="preserve">patvirtintą </w:t>
            </w:r>
            <w:r w:rsidR="00C26093" w:rsidRPr="00C26093">
              <w:rPr>
                <w:b/>
                <w:szCs w:val="24"/>
                <w:lang w:val="en-US"/>
              </w:rPr>
              <w:t>2019-06-06</w:t>
            </w:r>
            <w:r w:rsidRPr="00C26093">
              <w:rPr>
                <w:b/>
                <w:szCs w:val="24"/>
                <w:lang w:val="en-US"/>
              </w:rPr>
              <w:t xml:space="preserve"> VPS vykdytojos </w:t>
            </w:r>
            <w:r w:rsidR="0053063D" w:rsidRPr="00C26093">
              <w:rPr>
                <w:b/>
                <w:szCs w:val="24"/>
                <w:lang w:val="en-US"/>
              </w:rPr>
              <w:t>valdybos pos</w:t>
            </w:r>
            <w:r w:rsidR="0053063D" w:rsidRPr="00C26093">
              <w:rPr>
                <w:b/>
                <w:szCs w:val="24"/>
              </w:rPr>
              <w:t>ėdžio</w:t>
            </w:r>
            <w:r w:rsidR="002C298A" w:rsidRPr="00C26093">
              <w:rPr>
                <w:b/>
                <w:szCs w:val="24"/>
                <w:lang w:val="en-US"/>
              </w:rPr>
              <w:t xml:space="preserve"> sprendimu Nr. </w:t>
            </w:r>
            <w:r w:rsidR="0053063D" w:rsidRPr="00C26093">
              <w:rPr>
                <w:b/>
                <w:szCs w:val="24"/>
                <w:lang w:val="en-US"/>
              </w:rPr>
              <w:t>VS-</w:t>
            </w:r>
            <w:bookmarkStart w:id="0" w:name="_GoBack"/>
            <w:bookmarkEnd w:id="0"/>
            <w:r w:rsidR="00C26093">
              <w:rPr>
                <w:b/>
                <w:szCs w:val="24"/>
                <w:lang w:val="en-US"/>
              </w:rPr>
              <w:t>3</w:t>
            </w:r>
          </w:p>
          <w:p w:rsidR="0074366D" w:rsidRDefault="0074366D">
            <w:pPr>
              <w:tabs>
                <w:tab w:val="left" w:pos="567"/>
              </w:tabs>
              <w:spacing w:line="256" w:lineRule="auto"/>
              <w:jc w:val="both"/>
              <w:rPr>
                <w:b/>
                <w:szCs w:val="24"/>
                <w:lang w:val="en-US"/>
              </w:rPr>
            </w:pPr>
            <w:r>
              <w:rPr>
                <w:b/>
                <w:szCs w:val="24"/>
                <w:lang w:val="en-US"/>
              </w:rPr>
              <w:t xml:space="preserve">Paramos lyginamoji dalis </w:t>
            </w:r>
            <w:r w:rsidR="00533DAA">
              <w:rPr>
                <w:b/>
                <w:szCs w:val="24"/>
                <w:lang w:val="en-US"/>
              </w:rPr>
              <w:t>___</w:t>
            </w:r>
            <w:r>
              <w:rPr>
                <w:b/>
                <w:szCs w:val="24"/>
                <w:lang w:val="en-US"/>
              </w:rPr>
              <w:t xml:space="preserve"> proc.</w:t>
            </w:r>
            <w:r w:rsidR="00533DAA">
              <w:rPr>
                <w:b/>
                <w:szCs w:val="24"/>
                <w:lang w:val="en-US"/>
              </w:rPr>
              <w:t xml:space="preserve"> </w:t>
            </w:r>
            <w:r w:rsidR="00533DAA" w:rsidRPr="00533DAA">
              <w:rPr>
                <w:szCs w:val="24"/>
                <w:lang w:val="en-US"/>
              </w:rPr>
              <w:t>(nurodoma</w:t>
            </w:r>
            <w:r w:rsidR="00533DAA" w:rsidRPr="0051269B">
              <w:rPr>
                <w:szCs w:val="24"/>
                <w:lang w:val="en-US"/>
              </w:rPr>
              <w:t>,</w:t>
            </w:r>
            <w:r w:rsidR="00533DAA" w:rsidRPr="0051269B">
              <w:rPr>
                <w:b/>
                <w:szCs w:val="24"/>
                <w:lang w:val="en-US"/>
              </w:rPr>
              <w:t xml:space="preserve"> </w:t>
            </w:r>
            <w:r w:rsidR="00533DAA" w:rsidRPr="0051269B">
              <w:rPr>
                <w:szCs w:val="24"/>
                <w:lang w:val="en-US"/>
              </w:rPr>
              <w:t xml:space="preserve">vadovaujamasi </w:t>
            </w:r>
            <w:r w:rsidR="0053063D" w:rsidRPr="0051269B">
              <w:rPr>
                <w:szCs w:val="24"/>
                <w:lang w:val="en-US"/>
              </w:rPr>
              <w:t>FSA</w:t>
            </w:r>
            <w:r w:rsidR="0051269B" w:rsidRPr="0051269B">
              <w:rPr>
                <w:szCs w:val="24"/>
                <w:lang w:val="en-US"/>
              </w:rPr>
              <w:t xml:space="preserve"> 1.1</w:t>
            </w:r>
            <w:r w:rsidR="0051269B" w:rsidRPr="0051269B">
              <w:rPr>
                <w:szCs w:val="24"/>
                <w:lang w:val="ru-RU"/>
              </w:rPr>
              <w:t>2</w:t>
            </w:r>
            <w:r w:rsidR="00533DAA" w:rsidRPr="0051269B">
              <w:rPr>
                <w:szCs w:val="24"/>
                <w:lang w:val="en-US"/>
              </w:rPr>
              <w:t xml:space="preserve"> papunk</w:t>
            </w:r>
            <w:r w:rsidR="00533DAA" w:rsidRPr="0051269B">
              <w:rPr>
                <w:szCs w:val="24"/>
              </w:rPr>
              <w:t>čiu</w:t>
            </w:r>
            <w:r w:rsidR="00533DAA">
              <w:rPr>
                <w:i/>
                <w:szCs w:val="24"/>
                <w:lang w:val="en-US"/>
              </w:rPr>
              <w:t>)</w:t>
            </w:r>
          </w:p>
          <w:p w:rsidR="0074366D" w:rsidRDefault="0074366D" w:rsidP="006F7664">
            <w:pPr>
              <w:tabs>
                <w:tab w:val="left" w:pos="567"/>
              </w:tabs>
              <w:spacing w:line="256" w:lineRule="auto"/>
              <w:jc w:val="both"/>
              <w:rPr>
                <w:b/>
                <w:szCs w:val="24"/>
                <w:lang w:val="en-US"/>
              </w:rPr>
            </w:pPr>
            <w:r>
              <w:rPr>
                <w:b/>
                <w:szCs w:val="24"/>
                <w:lang w:val="en-US"/>
              </w:rPr>
              <w:t>Planuojamos išlaidos priskyriamos ES kaimo plėtros politikos sričiai</w:t>
            </w:r>
            <w:r>
              <w:rPr>
                <w:lang w:val="en-US"/>
              </w:rPr>
              <w:t xml:space="preserve"> </w:t>
            </w:r>
            <w:r w:rsidR="00533DAA">
              <w:rPr>
                <w:b/>
                <w:szCs w:val="24"/>
                <w:lang w:val="en-US"/>
              </w:rPr>
              <w:t>– 6B</w:t>
            </w:r>
            <w:r>
              <w:rPr>
                <w:b/>
                <w:szCs w:val="24"/>
                <w:lang w:val="en-US"/>
              </w:rPr>
              <w:t>.</w:t>
            </w: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rsidR="0074366D" w:rsidRDefault="00F0374B">
            <w:pPr>
              <w:tabs>
                <w:tab w:val="left" w:pos="567"/>
              </w:tabs>
              <w:spacing w:line="256" w:lineRule="auto"/>
              <w:rPr>
                <w:b/>
                <w:szCs w:val="24"/>
                <w:lang w:val="en-US"/>
              </w:rPr>
            </w:pPr>
            <w:r>
              <w:rPr>
                <w:b/>
                <w:szCs w:val="24"/>
                <w:lang w:val="en-US"/>
              </w:rPr>
              <w:t>5.1.</w:t>
            </w:r>
            <w:r>
              <w:rPr>
                <w:b/>
                <w:szCs w:val="24"/>
                <w:lang w:val="ru-RU"/>
              </w:rPr>
              <w:t>1</w:t>
            </w:r>
            <w:r w:rsidR="0074366D">
              <w:rPr>
                <w:b/>
                <w:szCs w:val="24"/>
                <w:lang w:val="en-US"/>
              </w:rPr>
              <w:t>.</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4366D" w:rsidRPr="00533DAA" w:rsidRDefault="00533DAA">
            <w:pPr>
              <w:tabs>
                <w:tab w:val="left" w:pos="567"/>
              </w:tabs>
              <w:spacing w:line="256" w:lineRule="auto"/>
              <w:jc w:val="both"/>
              <w:rPr>
                <w:b/>
                <w:szCs w:val="24"/>
                <w:lang w:val="en-US"/>
              </w:rPr>
            </w:pPr>
            <w:r w:rsidRPr="00533DAA">
              <w:rPr>
                <w:b/>
                <w:szCs w:val="24"/>
                <w:lang w:val="en-US"/>
              </w:rPr>
              <w:t>Naujų prekių įsigijimo:</w:t>
            </w: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533DAA">
            <w:pPr>
              <w:tabs>
                <w:tab w:val="left" w:pos="567"/>
              </w:tabs>
              <w:spacing w:line="256" w:lineRule="auto"/>
              <w:rPr>
                <w:szCs w:val="24"/>
                <w:lang w:val="en-US"/>
              </w:rPr>
            </w:pPr>
            <w:r>
              <w:rPr>
                <w:szCs w:val="24"/>
                <w:lang w:val="en-US"/>
              </w:rPr>
              <w:t>5.1.1</w:t>
            </w:r>
            <w:r w:rsidR="0074366D">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533DAA" w:rsidTr="00533DAA">
        <w:tc>
          <w:tcPr>
            <w:tcW w:w="13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33DAA" w:rsidRPr="00533DAA" w:rsidRDefault="00533DAA">
            <w:pPr>
              <w:tabs>
                <w:tab w:val="left" w:pos="567"/>
              </w:tabs>
              <w:spacing w:line="256" w:lineRule="auto"/>
              <w:rPr>
                <w:b/>
                <w:szCs w:val="24"/>
                <w:lang w:val="en-US"/>
              </w:rPr>
            </w:pPr>
            <w:r>
              <w:rPr>
                <w:b/>
                <w:szCs w:val="24"/>
                <w:lang w:val="en-US"/>
              </w:rPr>
              <w:t>5.1.</w:t>
            </w:r>
            <w:r w:rsidRPr="00533DAA">
              <w:rPr>
                <w:b/>
                <w:szCs w:val="24"/>
                <w:lang w:val="en-US"/>
              </w:rPr>
              <w:t>2</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33DAA" w:rsidRPr="00533DAA" w:rsidRDefault="00533DAA" w:rsidP="00BB1E34">
            <w:pPr>
              <w:tabs>
                <w:tab w:val="left" w:pos="567"/>
              </w:tabs>
              <w:spacing w:line="256" w:lineRule="auto"/>
              <w:jc w:val="both"/>
              <w:rPr>
                <w:b/>
                <w:szCs w:val="24"/>
                <w:lang w:val="en-US"/>
              </w:rPr>
            </w:pPr>
            <w:r>
              <w:rPr>
                <w:b/>
                <w:szCs w:val="24"/>
                <w:lang w:val="en-US"/>
              </w:rPr>
              <w:t>Darbų ir paslaugų įsigijimo</w:t>
            </w:r>
            <w:r w:rsidRPr="00F0374B">
              <w:rPr>
                <w:i/>
                <w:szCs w:val="24"/>
                <w:lang w:val="en-US"/>
              </w:rPr>
              <w:t>:</w:t>
            </w:r>
          </w:p>
        </w:tc>
      </w:tr>
      <w:tr w:rsidR="00533DAA" w:rsidTr="006F7664">
        <w:tc>
          <w:tcPr>
            <w:tcW w:w="1392" w:type="dxa"/>
            <w:tcBorders>
              <w:top w:val="single" w:sz="4" w:space="0" w:color="auto"/>
              <w:left w:val="single" w:sz="4" w:space="0" w:color="auto"/>
              <w:bottom w:val="single" w:sz="4" w:space="0" w:color="auto"/>
              <w:right w:val="single" w:sz="4" w:space="0" w:color="auto"/>
            </w:tcBorders>
          </w:tcPr>
          <w:p w:rsidR="00533DAA" w:rsidRDefault="00F0374B">
            <w:pPr>
              <w:tabs>
                <w:tab w:val="left" w:pos="567"/>
              </w:tabs>
              <w:spacing w:line="256" w:lineRule="auto"/>
              <w:rPr>
                <w:szCs w:val="24"/>
                <w:lang w:val="en-US"/>
              </w:rPr>
            </w:pPr>
            <w:r>
              <w:rPr>
                <w:szCs w:val="24"/>
                <w:lang w:val="en-US"/>
              </w:rPr>
              <w:t>5.1.</w:t>
            </w:r>
            <w:r>
              <w:rPr>
                <w:szCs w:val="24"/>
                <w:lang w:val="ru-RU"/>
              </w:rPr>
              <w:t>2</w:t>
            </w:r>
            <w:r>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r>
      <w:tr w:rsidR="00533DAA" w:rsidTr="006F7664">
        <w:tc>
          <w:tcPr>
            <w:tcW w:w="1392" w:type="dxa"/>
            <w:tcBorders>
              <w:top w:val="single" w:sz="4" w:space="0" w:color="auto"/>
              <w:left w:val="single" w:sz="4" w:space="0" w:color="auto"/>
              <w:bottom w:val="single" w:sz="4" w:space="0" w:color="auto"/>
              <w:right w:val="single" w:sz="4" w:space="0" w:color="auto"/>
            </w:tcBorders>
          </w:tcPr>
          <w:p w:rsidR="00533DAA" w:rsidRPr="00F0374B" w:rsidRDefault="00F0374B">
            <w:pPr>
              <w:tabs>
                <w:tab w:val="left" w:pos="567"/>
              </w:tabs>
              <w:spacing w:line="256" w:lineRule="auto"/>
              <w:rPr>
                <w:b/>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rsidR="0074366D" w:rsidRDefault="0074366D">
            <w:pPr>
              <w:tabs>
                <w:tab w:val="left" w:pos="567"/>
              </w:tabs>
              <w:spacing w:line="256" w:lineRule="auto"/>
              <w:rPr>
                <w:b/>
                <w:szCs w:val="24"/>
                <w:lang w:val="en-US"/>
              </w:rPr>
            </w:pPr>
            <w:r>
              <w:rPr>
                <w:b/>
                <w:szCs w:val="24"/>
                <w:lang w:val="en-US"/>
              </w:rPr>
              <w:t>5.</w:t>
            </w:r>
            <w:r>
              <w:rPr>
                <w:b/>
                <w:szCs w:val="24"/>
                <w:lang w:val="ru-RU"/>
              </w:rPr>
              <w:t>1</w:t>
            </w:r>
            <w:r>
              <w:rPr>
                <w:b/>
                <w:szCs w:val="24"/>
                <w:lang w:val="en-US"/>
              </w:rPr>
              <w:t>.3.</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4366D" w:rsidRDefault="0074366D">
            <w:pPr>
              <w:tabs>
                <w:tab w:val="left" w:pos="567"/>
              </w:tabs>
              <w:spacing w:line="256" w:lineRule="auto"/>
              <w:jc w:val="both"/>
              <w:rPr>
                <w:szCs w:val="24"/>
                <w:lang w:val="en-US"/>
              </w:rPr>
            </w:pPr>
            <w:r>
              <w:rPr>
                <w:b/>
                <w:szCs w:val="24"/>
                <w:lang w:val="en-US"/>
              </w:rPr>
              <w:t>Bendrosios išlaidos:</w:t>
            </w: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5.1.3.1.</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BB1E34" w:rsidTr="00677D72">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b/>
                <w:szCs w:val="24"/>
                <w:lang w:val="en-US"/>
              </w:rPr>
            </w:pPr>
            <w:r w:rsidRPr="00BB1E34">
              <w:rPr>
                <w:b/>
                <w:szCs w:val="24"/>
                <w:lang w:val="en-US"/>
              </w:rPr>
              <w:t>5.1.4.</w:t>
            </w:r>
          </w:p>
        </w:tc>
        <w:tc>
          <w:tcPr>
            <w:tcW w:w="13350" w:type="dxa"/>
            <w:gridSpan w:val="8"/>
            <w:tcBorders>
              <w:top w:val="single" w:sz="4" w:space="0" w:color="auto"/>
              <w:left w:val="single" w:sz="4" w:space="0" w:color="auto"/>
              <w:bottom w:val="single" w:sz="4" w:space="0" w:color="auto"/>
              <w:right w:val="single" w:sz="4" w:space="0" w:color="auto"/>
            </w:tcBorders>
          </w:tcPr>
          <w:p w:rsidR="00BB1E34" w:rsidRPr="00BB1E34" w:rsidRDefault="00BB1E34" w:rsidP="00BB1E34">
            <w:pPr>
              <w:tabs>
                <w:tab w:val="left" w:pos="567"/>
              </w:tabs>
              <w:spacing w:line="256" w:lineRule="auto"/>
              <w:jc w:val="both"/>
              <w:rPr>
                <w:b/>
                <w:szCs w:val="24"/>
              </w:rPr>
            </w:pPr>
            <w:r w:rsidRPr="00BB1E34">
              <w:rPr>
                <w:b/>
                <w:szCs w:val="24"/>
              </w:rPr>
              <w:t>Įnašas natūra</w:t>
            </w:r>
          </w:p>
        </w:tc>
      </w:tr>
      <w:tr w:rsidR="00BB1E34" w:rsidTr="00677D72">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szCs w:val="24"/>
                <w:lang w:val="ru-RU"/>
              </w:rPr>
            </w:pPr>
            <w:r>
              <w:rPr>
                <w:szCs w:val="24"/>
                <w:lang w:val="ru-RU"/>
              </w:rPr>
              <w:t>5.1.4.1</w:t>
            </w:r>
          </w:p>
        </w:tc>
        <w:tc>
          <w:tcPr>
            <w:tcW w:w="13350" w:type="dxa"/>
            <w:gridSpan w:val="8"/>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r>
              <w:rPr>
                <w:szCs w:val="24"/>
              </w:rPr>
              <w:t>Savanoriški darbai</w:t>
            </w:r>
          </w:p>
        </w:tc>
      </w:tr>
      <w:tr w:rsidR="00BB1E34" w:rsidTr="006F7664">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szCs w:val="24"/>
                <w:lang w:val="ru-RU"/>
              </w:rPr>
            </w:pPr>
            <w:r>
              <w:rPr>
                <w:szCs w:val="24"/>
                <w:lang w:val="ru-RU"/>
              </w:rPr>
              <w:lastRenderedPageBreak/>
              <w:t>5.1.4.1.1.</w:t>
            </w:r>
          </w:p>
        </w:tc>
        <w:tc>
          <w:tcPr>
            <w:tcW w:w="2503"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r>
      <w:tr w:rsidR="008D68F4" w:rsidTr="006F7664">
        <w:tc>
          <w:tcPr>
            <w:tcW w:w="1392" w:type="dxa"/>
            <w:tcBorders>
              <w:top w:val="single" w:sz="4" w:space="0" w:color="auto"/>
              <w:left w:val="single" w:sz="4" w:space="0" w:color="auto"/>
              <w:bottom w:val="single" w:sz="4" w:space="0" w:color="auto"/>
              <w:right w:val="single" w:sz="4" w:space="0" w:color="auto"/>
            </w:tcBorders>
          </w:tcPr>
          <w:p w:rsidR="008D68F4" w:rsidRPr="008D68F4" w:rsidRDefault="008D68F4">
            <w:pPr>
              <w:tabs>
                <w:tab w:val="left" w:pos="567"/>
              </w:tabs>
              <w:spacing w:line="256" w:lineRule="auto"/>
              <w:rPr>
                <w:szCs w:val="24"/>
                <w:lang w:val="ru-RU"/>
              </w:rPr>
            </w:pPr>
            <w:r>
              <w:rPr>
                <w:szCs w:val="24"/>
                <w:lang w:val="ru-RU"/>
              </w:rPr>
              <w:t>5.1.4.2.</w:t>
            </w:r>
          </w:p>
        </w:tc>
        <w:tc>
          <w:tcPr>
            <w:tcW w:w="2503"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r>
              <w:rPr>
                <w:szCs w:val="24"/>
                <w:lang w:val="en-US"/>
              </w:rPr>
              <w:t>Nekilnojamas turtas</w:t>
            </w:r>
          </w:p>
        </w:tc>
        <w:tc>
          <w:tcPr>
            <w:tcW w:w="3253"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r>
      <w:tr w:rsidR="008D68F4" w:rsidTr="006F7664">
        <w:tc>
          <w:tcPr>
            <w:tcW w:w="1392"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rPr>
                <w:szCs w:val="24"/>
                <w:lang w:val="ru-RU"/>
              </w:rPr>
            </w:pPr>
            <w:r>
              <w:rPr>
                <w:szCs w:val="24"/>
                <w:lang w:val="ru-RU"/>
              </w:rPr>
              <w:t>5.1.4.2.1.</w:t>
            </w:r>
          </w:p>
        </w:tc>
        <w:tc>
          <w:tcPr>
            <w:tcW w:w="2503"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8D68F4" w:rsidRDefault="008D68F4">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7CAAC"/>
            <w:hideMark/>
          </w:tcPr>
          <w:p w:rsidR="0074366D" w:rsidRDefault="00F0374B">
            <w:pPr>
              <w:tabs>
                <w:tab w:val="left" w:pos="567"/>
              </w:tabs>
              <w:spacing w:line="256" w:lineRule="auto"/>
              <w:rPr>
                <w:b/>
                <w:szCs w:val="24"/>
                <w:lang w:val="en-US"/>
              </w:rPr>
            </w:pPr>
            <w:r>
              <w:rPr>
                <w:b/>
                <w:szCs w:val="24"/>
                <w:lang w:val="en-US"/>
              </w:rPr>
              <w:t>5.</w:t>
            </w:r>
            <w:r>
              <w:rPr>
                <w:b/>
                <w:szCs w:val="24"/>
                <w:lang w:val="ru-RU"/>
              </w:rPr>
              <w:t>2</w:t>
            </w:r>
            <w:r w:rsidR="0074366D">
              <w:rPr>
                <w:b/>
                <w:szCs w:val="24"/>
                <w:lang w:val="en-US"/>
              </w:rPr>
              <w:t>.</w:t>
            </w:r>
          </w:p>
        </w:tc>
        <w:tc>
          <w:tcPr>
            <w:tcW w:w="57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4366D" w:rsidRDefault="0074366D">
            <w:pPr>
              <w:tabs>
                <w:tab w:val="left" w:pos="567"/>
              </w:tabs>
              <w:spacing w:line="256" w:lineRule="auto"/>
              <w:jc w:val="right"/>
              <w:rPr>
                <w:b/>
                <w:szCs w:val="24"/>
                <w:lang w:val="en-US"/>
              </w:rPr>
            </w:pPr>
            <w:r>
              <w:rPr>
                <w:b/>
                <w:szCs w:val="24"/>
                <w:lang w:val="en-US"/>
              </w:rPr>
              <w:t>Iš viso (Eur):</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right"/>
              <w:rPr>
                <w:b/>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right"/>
              <w:rPr>
                <w:b/>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center"/>
              <w:rPr>
                <w:szCs w:val="24"/>
                <w:lang w:val="en-US"/>
              </w:rPr>
            </w:pPr>
          </w:p>
        </w:tc>
      </w:tr>
    </w:tbl>
    <w:p w:rsidR="006F7664" w:rsidRDefault="006F7664">
      <w:pPr>
        <w:jc w:val="both"/>
        <w:rPr>
          <w:rFonts w:eastAsia="Calibri"/>
          <w:b/>
          <w:color w:val="000000"/>
          <w:szCs w:val="24"/>
        </w:rPr>
        <w:sectPr w:rsidR="006F7664" w:rsidSect="0036514D">
          <w:pgSz w:w="16840" w:h="11907" w:orient="landscape"/>
          <w:pgMar w:top="1701" w:right="1247" w:bottom="567" w:left="1134" w:header="567" w:footer="567" w:gutter="0"/>
          <w:cols w:space="1296"/>
          <w:titlePg/>
          <w:docGrid w:linePitch="326"/>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0D2C30">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rPr>
                <w:b/>
                <w:szCs w:val="24"/>
                <w:lang w:val="en-US"/>
              </w:rPr>
            </w:pPr>
            <w:r>
              <w:rPr>
                <w:b/>
                <w:szCs w:val="24"/>
                <w:lang w:val="en-US"/>
              </w:rPr>
              <w:t>VIETOS PROJEKTO PASIEKIMŲ RODIKLIAI</w:t>
            </w:r>
          </w:p>
          <w:p w:rsidR="000D2C30" w:rsidRDefault="008772BB">
            <w:pPr>
              <w:spacing w:line="256" w:lineRule="auto"/>
              <w:rPr>
                <w:i/>
                <w:szCs w:val="24"/>
                <w:lang w:val="en-US"/>
              </w:rPr>
            </w:pPr>
            <w:r>
              <w:rPr>
                <w:i/>
                <w:szCs w:val="24"/>
                <w:lang w:val="en-US"/>
              </w:rPr>
              <w:t>Pildyti tik tas eilutes, kurios yra aktualios pagal vietos projekto pobūdį ir turinį.</w:t>
            </w:r>
          </w:p>
        </w:tc>
      </w:tr>
      <w:tr w:rsidR="000D2C30">
        <w:tc>
          <w:tcPr>
            <w:tcW w:w="84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5391"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340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r>
      <w:tr w:rsidR="000D2C30">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b/>
                <w:szCs w:val="24"/>
                <w:lang w:val="en-US"/>
              </w:rPr>
            </w:pPr>
            <w:r>
              <w:rPr>
                <w:b/>
                <w:szCs w:val="24"/>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Pasiekimo reikšmė</w:t>
            </w:r>
          </w:p>
        </w:tc>
      </w:tr>
      <w:tr w:rsidR="00A67FFA" w:rsidTr="00F87F32">
        <w:tc>
          <w:tcPr>
            <w:tcW w:w="846" w:type="dxa"/>
            <w:tcBorders>
              <w:top w:val="single" w:sz="4" w:space="0" w:color="auto"/>
              <w:left w:val="single" w:sz="4" w:space="0" w:color="auto"/>
              <w:bottom w:val="single" w:sz="4" w:space="0" w:color="auto"/>
              <w:right w:val="single" w:sz="4" w:space="0" w:color="auto"/>
            </w:tcBorders>
            <w:hideMark/>
          </w:tcPr>
          <w:p w:rsidR="00A67FFA" w:rsidRDefault="008D68F4">
            <w:pPr>
              <w:spacing w:line="256" w:lineRule="auto"/>
              <w:rPr>
                <w:szCs w:val="24"/>
                <w:lang w:val="en-US"/>
              </w:rPr>
            </w:pPr>
            <w:r>
              <w:rPr>
                <w:szCs w:val="24"/>
                <w:lang w:val="en-US"/>
              </w:rPr>
              <w:t>6.</w:t>
            </w:r>
            <w:r>
              <w:rPr>
                <w:szCs w:val="24"/>
                <w:lang w:val="ru-RU"/>
              </w:rPr>
              <w:t>1</w:t>
            </w:r>
            <w:r w:rsidR="00A67FFA">
              <w:rPr>
                <w:szCs w:val="24"/>
                <w:lang w:val="en-US"/>
              </w:rPr>
              <w:t>.</w:t>
            </w:r>
          </w:p>
        </w:tc>
        <w:tc>
          <w:tcPr>
            <w:tcW w:w="5391" w:type="dxa"/>
            <w:tcBorders>
              <w:top w:val="single" w:sz="4" w:space="0" w:color="auto"/>
              <w:left w:val="single" w:sz="4" w:space="0" w:color="auto"/>
              <w:bottom w:val="single" w:sz="4" w:space="0" w:color="auto"/>
              <w:right w:val="single" w:sz="4" w:space="0" w:color="auto"/>
            </w:tcBorders>
            <w:hideMark/>
          </w:tcPr>
          <w:p w:rsidR="00A67FFA" w:rsidRPr="00A67FFA" w:rsidRDefault="008D68F4">
            <w:pPr>
              <w:spacing w:line="256" w:lineRule="auto"/>
              <w:jc w:val="both"/>
              <w:rPr>
                <w:szCs w:val="24"/>
                <w:lang w:val="en-US"/>
              </w:rPr>
            </w:pPr>
            <w:r>
              <w:rPr>
                <w:sz w:val="22"/>
                <w:szCs w:val="22"/>
                <w:lang w:val="en-US"/>
              </w:rPr>
              <w:t>VVG teritorijos gyventojų, gaunančių naudą dėl sukurtos/pagerintos infrastruktūros, skaičius (asm.)</w:t>
            </w:r>
          </w:p>
        </w:tc>
        <w:tc>
          <w:tcPr>
            <w:tcW w:w="3400" w:type="dxa"/>
            <w:tcBorders>
              <w:top w:val="single" w:sz="4" w:space="0" w:color="auto"/>
              <w:left w:val="single" w:sz="4" w:space="0" w:color="auto"/>
              <w:bottom w:val="single" w:sz="4" w:space="0" w:color="auto"/>
              <w:right w:val="single" w:sz="4" w:space="0" w:color="auto"/>
            </w:tcBorders>
            <w:vAlign w:val="center"/>
            <w:hideMark/>
          </w:tcPr>
          <w:p w:rsidR="00A67FFA" w:rsidRDefault="008D68F4" w:rsidP="00A67FFA">
            <w:pPr>
              <w:spacing w:line="256" w:lineRule="auto"/>
              <w:jc w:val="center"/>
              <w:rPr>
                <w:szCs w:val="24"/>
                <w:lang w:val="en-US"/>
              </w:rPr>
            </w:pPr>
            <w:r>
              <w:rPr>
                <w:szCs w:val="24"/>
                <w:lang w:val="en-US"/>
              </w:rPr>
              <w:t>&lt;...&gt; asmenys</w:t>
            </w:r>
          </w:p>
        </w:tc>
      </w:tr>
      <w:tr w:rsidR="00A67FFA" w:rsidTr="00F87F32">
        <w:tc>
          <w:tcPr>
            <w:tcW w:w="846" w:type="dxa"/>
            <w:tcBorders>
              <w:top w:val="single" w:sz="4" w:space="0" w:color="auto"/>
              <w:left w:val="single" w:sz="4" w:space="0" w:color="auto"/>
              <w:bottom w:val="single" w:sz="4" w:space="0" w:color="auto"/>
              <w:right w:val="single" w:sz="4" w:space="0" w:color="auto"/>
            </w:tcBorders>
          </w:tcPr>
          <w:p w:rsidR="00A67FFA" w:rsidRDefault="008D68F4">
            <w:pPr>
              <w:spacing w:line="256" w:lineRule="auto"/>
              <w:rPr>
                <w:szCs w:val="24"/>
                <w:lang w:val="en-US"/>
              </w:rPr>
            </w:pPr>
            <w:r>
              <w:rPr>
                <w:szCs w:val="24"/>
                <w:lang w:val="en-US"/>
              </w:rPr>
              <w:t>6.2</w:t>
            </w:r>
            <w:r w:rsidR="00A67FFA">
              <w:rPr>
                <w:szCs w:val="24"/>
                <w:lang w:val="en-US"/>
              </w:rPr>
              <w:t>.</w:t>
            </w:r>
          </w:p>
        </w:tc>
        <w:tc>
          <w:tcPr>
            <w:tcW w:w="5391" w:type="dxa"/>
            <w:tcBorders>
              <w:top w:val="single" w:sz="4" w:space="0" w:color="auto"/>
              <w:left w:val="single" w:sz="4" w:space="0" w:color="auto"/>
              <w:bottom w:val="single" w:sz="4" w:space="0" w:color="auto"/>
              <w:right w:val="single" w:sz="4" w:space="0" w:color="auto"/>
            </w:tcBorders>
          </w:tcPr>
          <w:p w:rsidR="00A67FFA" w:rsidRPr="00A67FFA" w:rsidRDefault="008D68F4" w:rsidP="008D68F4">
            <w:pPr>
              <w:spacing w:line="256" w:lineRule="auto"/>
              <w:jc w:val="both"/>
              <w:rPr>
                <w:sz w:val="22"/>
              </w:rPr>
            </w:pPr>
            <w:r>
              <w:t>S</w:t>
            </w:r>
            <w:r w:rsidRPr="00190656">
              <w:t xml:space="preserve">ocialiai </w:t>
            </w:r>
            <w:r>
              <w:t>pažeidžiamų asmenų,</w:t>
            </w:r>
            <w:r w:rsidRPr="00190656">
              <w:t xml:space="preserve"> </w:t>
            </w:r>
            <w:r>
              <w:rPr>
                <w:sz w:val="22"/>
                <w:szCs w:val="22"/>
                <w:lang w:val="en-US"/>
              </w:rPr>
              <w:t>gaunančių naudą dėl sukurtos/pagerintos infrastruktūros, skaičius (asm.)</w:t>
            </w:r>
          </w:p>
        </w:tc>
        <w:tc>
          <w:tcPr>
            <w:tcW w:w="3400" w:type="dxa"/>
            <w:tcBorders>
              <w:top w:val="single" w:sz="4" w:space="0" w:color="auto"/>
              <w:left w:val="single" w:sz="4" w:space="0" w:color="auto"/>
              <w:bottom w:val="single" w:sz="4" w:space="0" w:color="auto"/>
              <w:right w:val="single" w:sz="4" w:space="0" w:color="auto"/>
            </w:tcBorders>
            <w:vAlign w:val="center"/>
          </w:tcPr>
          <w:p w:rsidR="00A67FFA" w:rsidRDefault="00A67FFA" w:rsidP="002E17C3">
            <w:pPr>
              <w:spacing w:line="256" w:lineRule="auto"/>
              <w:jc w:val="center"/>
              <w:rPr>
                <w:szCs w:val="24"/>
                <w:lang w:val="en-US"/>
              </w:rPr>
            </w:pPr>
            <w:r>
              <w:rPr>
                <w:szCs w:val="24"/>
                <w:lang w:val="en-US"/>
              </w:rPr>
              <w:t xml:space="preserve">&lt;…&gt; </w:t>
            </w:r>
            <w:r w:rsidR="008D68F4">
              <w:rPr>
                <w:szCs w:val="24"/>
                <w:lang w:val="en-US"/>
              </w:rPr>
              <w:t>asmenys</w:t>
            </w:r>
          </w:p>
        </w:tc>
      </w:tr>
      <w:tr w:rsidR="002E17C3" w:rsidTr="00F87F32">
        <w:tc>
          <w:tcPr>
            <w:tcW w:w="846" w:type="dxa"/>
            <w:tcBorders>
              <w:top w:val="single" w:sz="4" w:space="0" w:color="auto"/>
              <w:left w:val="single" w:sz="4" w:space="0" w:color="auto"/>
              <w:bottom w:val="single" w:sz="4" w:space="0" w:color="auto"/>
              <w:right w:val="single" w:sz="4" w:space="0" w:color="auto"/>
            </w:tcBorders>
          </w:tcPr>
          <w:p w:rsidR="002E17C3" w:rsidRPr="002E17C3" w:rsidRDefault="002E17C3">
            <w:pPr>
              <w:spacing w:line="256" w:lineRule="auto"/>
              <w:rPr>
                <w:szCs w:val="24"/>
                <w:lang w:val="en-US"/>
              </w:rPr>
            </w:pPr>
            <w:r>
              <w:rPr>
                <w:szCs w:val="24"/>
                <w:lang w:val="ru-RU"/>
              </w:rPr>
              <w:t>6.</w:t>
            </w:r>
            <w:r>
              <w:rPr>
                <w:szCs w:val="24"/>
                <w:lang w:val="en-US"/>
              </w:rPr>
              <w:t>n.</w:t>
            </w:r>
          </w:p>
        </w:tc>
        <w:tc>
          <w:tcPr>
            <w:tcW w:w="5391" w:type="dxa"/>
            <w:tcBorders>
              <w:top w:val="single" w:sz="4" w:space="0" w:color="auto"/>
              <w:left w:val="single" w:sz="4" w:space="0" w:color="auto"/>
              <w:bottom w:val="single" w:sz="4" w:space="0" w:color="auto"/>
              <w:right w:val="single" w:sz="4" w:space="0" w:color="auto"/>
            </w:tcBorders>
          </w:tcPr>
          <w:p w:rsidR="002E17C3" w:rsidRPr="00A67FFA" w:rsidRDefault="002E17C3">
            <w:pPr>
              <w:spacing w:line="256" w:lineRule="auto"/>
              <w:jc w:val="both"/>
              <w:rPr>
                <w:sz w:val="22"/>
              </w:rPr>
            </w:pPr>
          </w:p>
        </w:tc>
        <w:tc>
          <w:tcPr>
            <w:tcW w:w="3400" w:type="dxa"/>
            <w:tcBorders>
              <w:top w:val="single" w:sz="4" w:space="0" w:color="auto"/>
              <w:left w:val="single" w:sz="4" w:space="0" w:color="auto"/>
              <w:bottom w:val="single" w:sz="4" w:space="0" w:color="auto"/>
              <w:right w:val="single" w:sz="4" w:space="0" w:color="auto"/>
            </w:tcBorders>
            <w:vAlign w:val="center"/>
          </w:tcPr>
          <w:p w:rsidR="002E17C3" w:rsidRDefault="002E17C3" w:rsidP="00A67FFA">
            <w:pPr>
              <w:spacing w:line="256" w:lineRule="auto"/>
              <w:jc w:val="center"/>
              <w:rPr>
                <w:szCs w:val="24"/>
                <w:lang w:val="en-US"/>
              </w:rPr>
            </w:pP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0D2C3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sidRPr="00B7755E">
              <w:rPr>
                <w:b/>
                <w:szCs w:val="24"/>
                <w:lang w:val="en-US"/>
              </w:rPr>
              <w:t>VIETOS PROJEKTO ATITIKTIS HORIZONTALIOSIOMS ES POLITIKOS SRITIMS</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b/>
                <w:szCs w:val="24"/>
                <w:lang w:val="en-US"/>
              </w:rPr>
            </w:pPr>
            <w:r>
              <w:rPr>
                <w:b/>
                <w:szCs w:val="24"/>
                <w:lang w:val="en-US"/>
              </w:rPr>
              <w:t>Pagrindimas</w:t>
            </w: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Darniam vystymuisi, įskaitant aplinkosaugą ir klimato kaitos mažinimo veiksmus:</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Moterų ir vyrų lygioms galimybėms:</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0D2C30" w:rsidTr="00703F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0D2C30" w:rsidRPr="00011739" w:rsidRDefault="008772BB">
            <w:pPr>
              <w:spacing w:line="256" w:lineRule="auto"/>
              <w:jc w:val="both"/>
              <w:rPr>
                <w:b/>
                <w:szCs w:val="24"/>
                <w:highlight w:val="yellow"/>
                <w:lang w:val="en-US"/>
              </w:rPr>
            </w:pPr>
            <w:r w:rsidRPr="004647F9">
              <w:rPr>
                <w:b/>
                <w:szCs w:val="24"/>
                <w:lang w:val="en-US"/>
              </w:rPr>
              <w:t>VIETOS PROJEKTO VYKDYTOJO ĮSIPAREIGOJIMAI</w:t>
            </w:r>
          </w:p>
        </w:tc>
      </w:tr>
      <w:tr w:rsidR="000D2C30" w:rsidTr="00703F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b/>
                <w:szCs w:val="24"/>
                <w:lang w:val="en-US"/>
              </w:rPr>
            </w:pPr>
            <w:r>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Bendrieji įsipareigojimai:</w:t>
            </w:r>
          </w:p>
          <w:p w:rsidR="000D2C30" w:rsidRDefault="008772BB">
            <w:pPr>
              <w:spacing w:line="256" w:lineRule="auto"/>
              <w:jc w:val="both"/>
              <w:rPr>
                <w:i/>
                <w:szCs w:val="24"/>
                <w:lang w:val="en-US"/>
              </w:rPr>
            </w:pPr>
            <w:r>
              <w:rPr>
                <w:i/>
                <w:szCs w:val="24"/>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11739" w:rsidTr="009D0903">
        <w:tc>
          <w:tcPr>
            <w:tcW w:w="847" w:type="dxa"/>
            <w:tcBorders>
              <w:top w:val="single" w:sz="4" w:space="0" w:color="auto"/>
              <w:left w:val="single" w:sz="4" w:space="0" w:color="auto"/>
              <w:bottom w:val="single" w:sz="4" w:space="0" w:color="auto"/>
              <w:right w:val="single" w:sz="4" w:space="0" w:color="auto"/>
            </w:tcBorders>
            <w:shd w:val="clear" w:color="auto" w:fill="auto"/>
          </w:tcPr>
          <w:p w:rsidR="00011739" w:rsidRPr="004647F9" w:rsidRDefault="004647F9" w:rsidP="009D0903">
            <w:pPr>
              <w:spacing w:line="256" w:lineRule="auto"/>
              <w:rPr>
                <w:szCs w:val="24"/>
                <w:lang w:val="ru-RU"/>
              </w:rPr>
            </w:pPr>
            <w:r>
              <w:rPr>
                <w:szCs w:val="24"/>
                <w:lang w:val="ru-RU"/>
              </w:rPr>
              <w:t>8.1.1.</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011739" w:rsidRPr="00A2037B" w:rsidRDefault="004647F9" w:rsidP="009D0903">
            <w:pPr>
              <w:spacing w:line="256" w:lineRule="auto"/>
              <w:jc w:val="both"/>
              <w:rPr>
                <w:lang w:val="en-US"/>
              </w:rPr>
            </w:pPr>
            <w:r>
              <w:t>Nenutraukti gamybinės veiklos ir neperkelti jos už VVG teritorijos ribų.</w:t>
            </w:r>
          </w:p>
        </w:tc>
      </w:tr>
      <w:tr w:rsidR="00011739" w:rsidTr="009D0903">
        <w:tc>
          <w:tcPr>
            <w:tcW w:w="847" w:type="dxa"/>
            <w:tcBorders>
              <w:top w:val="single" w:sz="4" w:space="0" w:color="auto"/>
              <w:left w:val="single" w:sz="4" w:space="0" w:color="auto"/>
              <w:bottom w:val="single" w:sz="4" w:space="0" w:color="auto"/>
              <w:right w:val="single" w:sz="4" w:space="0" w:color="auto"/>
            </w:tcBorders>
            <w:shd w:val="clear" w:color="auto" w:fill="auto"/>
          </w:tcPr>
          <w:p w:rsidR="00011739" w:rsidRPr="00893ADA" w:rsidRDefault="004647F9" w:rsidP="009D0903">
            <w:pPr>
              <w:spacing w:line="256" w:lineRule="auto"/>
              <w:rPr>
                <w:szCs w:val="24"/>
                <w:lang w:val="ru-RU"/>
              </w:rPr>
            </w:pPr>
            <w:r>
              <w:rPr>
                <w:szCs w:val="24"/>
                <w:lang w:val="ru-RU"/>
              </w:rPr>
              <w:t>8.1.2</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011739" w:rsidRPr="00A2037B" w:rsidRDefault="004647F9" w:rsidP="009D0903">
            <w:pPr>
              <w:spacing w:line="256" w:lineRule="auto"/>
              <w:jc w:val="both"/>
              <w:rPr>
                <w:lang w:val="en-US"/>
              </w:rPr>
            </w:pPr>
            <w:r>
              <w:t>Nepakeisti nekilnojamojo turto arba jo dalies, į kurį investuojama, nuosavybės teisių.</w:t>
            </w:r>
          </w:p>
        </w:tc>
      </w:tr>
      <w:tr w:rsidR="009D0903" w:rsidTr="009D0903">
        <w:tc>
          <w:tcPr>
            <w:tcW w:w="847" w:type="dxa"/>
            <w:tcBorders>
              <w:top w:val="single" w:sz="4" w:space="0" w:color="auto"/>
              <w:left w:val="single" w:sz="4" w:space="0" w:color="auto"/>
              <w:bottom w:val="single" w:sz="4" w:space="0" w:color="auto"/>
              <w:right w:val="single" w:sz="4" w:space="0" w:color="auto"/>
            </w:tcBorders>
            <w:shd w:val="clear" w:color="auto" w:fill="auto"/>
          </w:tcPr>
          <w:p w:rsidR="009D0903" w:rsidRPr="00893ADA" w:rsidRDefault="004647F9" w:rsidP="009D0903">
            <w:pPr>
              <w:spacing w:line="256" w:lineRule="auto"/>
              <w:rPr>
                <w:b/>
                <w:szCs w:val="24"/>
                <w:lang w:val="en-US"/>
              </w:rPr>
            </w:pPr>
            <w:r>
              <w:rPr>
                <w:szCs w:val="24"/>
                <w:lang w:val="ru-RU"/>
              </w:rPr>
              <w:t>8.1.3</w:t>
            </w:r>
            <w:r w:rsidR="00893ADA" w:rsidRPr="00893ADA">
              <w:rPr>
                <w:b/>
                <w:i/>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9D0903" w:rsidRDefault="009D0903" w:rsidP="009D0903">
            <w:pPr>
              <w:spacing w:line="256" w:lineRule="auto"/>
              <w:jc w:val="both"/>
              <w:rPr>
                <w:b/>
                <w:szCs w:val="24"/>
                <w:lang w:val="en-US"/>
              </w:rPr>
            </w:pPr>
            <w:r w:rsidRPr="00A2037B">
              <w:rPr>
                <w:lang w:val="en-US"/>
              </w:rPr>
              <w:t>N</w:t>
            </w:r>
            <w:r w:rsidRPr="00A2037B">
              <w:t>epakeisti veiklos pobūdžio, tikslų ar įgyvendinimo sąlygų, kai tokie veiksmai pakenkia pradiniams vietos projekto tikslams. Jeigu vietos projekto vykdytojas planuoja da</w:t>
            </w:r>
            <w:r w:rsidR="00F2581A" w:rsidRPr="00A2037B">
              <w:t>ryti bet kokius vietos projekto</w:t>
            </w:r>
            <w:r w:rsidRPr="00A2037B">
              <w:t xml:space="preserve"> pakeitimus, iki vietos projekto pakeitimų pradžios turi apie tai informuoti VPS vykdytoją ir Agentūrą.</w:t>
            </w:r>
          </w:p>
        </w:tc>
      </w:tr>
      <w:tr w:rsidR="000D2C30" w:rsidTr="00703FE2">
        <w:tc>
          <w:tcPr>
            <w:tcW w:w="847" w:type="dxa"/>
            <w:tcBorders>
              <w:top w:val="single" w:sz="4" w:space="0" w:color="auto"/>
              <w:left w:val="single" w:sz="4" w:space="0" w:color="auto"/>
              <w:bottom w:val="single" w:sz="4" w:space="0" w:color="auto"/>
              <w:right w:val="single" w:sz="4" w:space="0" w:color="auto"/>
            </w:tcBorders>
            <w:hideMark/>
          </w:tcPr>
          <w:p w:rsidR="000D2C30" w:rsidRPr="00893ADA" w:rsidRDefault="009D0903">
            <w:pPr>
              <w:spacing w:line="256" w:lineRule="auto"/>
              <w:rPr>
                <w:szCs w:val="24"/>
                <w:lang w:val="en-US"/>
              </w:rPr>
            </w:pPr>
            <w:r>
              <w:rPr>
                <w:szCs w:val="24"/>
                <w:lang w:val="en-US"/>
              </w:rPr>
              <w:t>8.1.</w:t>
            </w:r>
            <w:r w:rsidR="004647F9">
              <w:rPr>
                <w:szCs w:val="24"/>
                <w:lang w:val="ru-RU"/>
              </w:rPr>
              <w:t>4</w:t>
            </w:r>
            <w:r w:rsidR="00893ADA">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D2C30" w:rsidRDefault="00F87F32" w:rsidP="006F48FC">
            <w:pPr>
              <w:spacing w:line="256" w:lineRule="auto"/>
              <w:jc w:val="both"/>
              <w:rPr>
                <w:szCs w:val="24"/>
                <w:lang w:val="en-US"/>
              </w:rPr>
            </w:pPr>
            <w:r>
              <w:t xml:space="preserve">Viešinti gautą paramą </w:t>
            </w:r>
            <w:r w:rsidRPr="009F6EBA">
              <w:rPr>
                <w:sz w:val="22"/>
                <w:szCs w:val="22"/>
              </w:rPr>
              <w:t>Vietos projektų administra</w:t>
            </w:r>
            <w:r>
              <w:rPr>
                <w:sz w:val="22"/>
                <w:szCs w:val="22"/>
              </w:rPr>
              <w:t>vimo taisyklių</w:t>
            </w:r>
            <w:r w:rsidR="006F48FC">
              <w:rPr>
                <w:sz w:val="22"/>
                <w:szCs w:val="22"/>
              </w:rPr>
              <w:t xml:space="preserve"> </w:t>
            </w:r>
            <w:r w:rsidR="006F48FC">
              <w:t>155–160</w:t>
            </w:r>
            <w:r>
              <w:t xml:space="preserve"> punktų nustatyta tvarka.</w:t>
            </w:r>
          </w:p>
        </w:tc>
      </w:tr>
      <w:tr w:rsidR="00893ADA" w:rsidTr="00703FE2">
        <w:tc>
          <w:tcPr>
            <w:tcW w:w="847" w:type="dxa"/>
            <w:tcBorders>
              <w:top w:val="single" w:sz="4" w:space="0" w:color="auto"/>
              <w:left w:val="single" w:sz="4" w:space="0" w:color="auto"/>
              <w:bottom w:val="single" w:sz="4" w:space="0" w:color="auto"/>
              <w:right w:val="single" w:sz="4" w:space="0" w:color="auto"/>
            </w:tcBorders>
          </w:tcPr>
          <w:p w:rsidR="00893ADA" w:rsidRDefault="004647F9" w:rsidP="00677D72">
            <w:pPr>
              <w:spacing w:line="256" w:lineRule="auto"/>
              <w:rPr>
                <w:szCs w:val="24"/>
                <w:lang w:val="en-US"/>
              </w:rPr>
            </w:pPr>
            <w:r>
              <w:rPr>
                <w:szCs w:val="24"/>
                <w:lang w:val="en-US"/>
              </w:rPr>
              <w:t>8.1.</w:t>
            </w:r>
            <w:r>
              <w:rPr>
                <w:szCs w:val="24"/>
                <w:lang w:val="ru-RU"/>
              </w:rPr>
              <w:t>5</w:t>
            </w:r>
            <w:r w:rsidR="00893ADA">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893ADA" w:rsidRDefault="00893ADA" w:rsidP="00F87F32">
            <w:pPr>
              <w:spacing w:line="256" w:lineRule="auto"/>
              <w:jc w:val="both"/>
            </w:pPr>
            <w: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rPr>
              <w:t xml:space="preserve">Įvykus draudžiamajam įvykiui vietos projekto vykdytojas įsipareigoja </w:t>
            </w:r>
            <w:r>
              <w:rPr>
                <w:color w:val="000000"/>
              </w:rPr>
              <w:lastRenderedPageBreak/>
              <w:t>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893ADA" w:rsidTr="00893ADA">
        <w:tc>
          <w:tcPr>
            <w:tcW w:w="847" w:type="dxa"/>
            <w:tcBorders>
              <w:top w:val="single" w:sz="4" w:space="0" w:color="auto"/>
              <w:left w:val="single" w:sz="4" w:space="0" w:color="auto"/>
              <w:bottom w:val="single" w:sz="4" w:space="0" w:color="auto"/>
              <w:right w:val="single" w:sz="4" w:space="0" w:color="auto"/>
            </w:tcBorders>
          </w:tcPr>
          <w:p w:rsidR="00893ADA" w:rsidRDefault="004647F9" w:rsidP="00677D72">
            <w:pPr>
              <w:spacing w:line="256" w:lineRule="auto"/>
              <w:rPr>
                <w:szCs w:val="24"/>
                <w:lang w:val="en-US"/>
              </w:rPr>
            </w:pPr>
            <w:r>
              <w:rPr>
                <w:szCs w:val="24"/>
                <w:lang w:val="en-US"/>
              </w:rPr>
              <w:lastRenderedPageBreak/>
              <w:t>8.1.</w:t>
            </w:r>
            <w:r>
              <w:rPr>
                <w:szCs w:val="24"/>
                <w:lang w:val="ru-RU"/>
              </w:rPr>
              <w:t>6</w:t>
            </w:r>
            <w:r w:rsidR="00893ADA">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893ADA" w:rsidRDefault="00893ADA">
            <w:pPr>
              <w:spacing w:line="256" w:lineRule="auto"/>
              <w:jc w:val="both"/>
              <w:rPr>
                <w:szCs w:val="24"/>
                <w:lang w:val="en-US"/>
              </w:rPr>
            </w:pPr>
            <w:r>
              <w:t>Su vietos projektu susijusių finansinių operacijų įrašus atskirti nuo kitų vietos projekto vykdytojo vykdomų finansinių operacijų.</w:t>
            </w:r>
          </w:p>
        </w:tc>
      </w:tr>
      <w:tr w:rsidR="00893ADA" w:rsidTr="00893ADA">
        <w:tc>
          <w:tcPr>
            <w:tcW w:w="847" w:type="dxa"/>
            <w:tcBorders>
              <w:top w:val="single" w:sz="4" w:space="0" w:color="auto"/>
              <w:left w:val="single" w:sz="4" w:space="0" w:color="auto"/>
              <w:bottom w:val="single" w:sz="4" w:space="0" w:color="auto"/>
              <w:right w:val="single" w:sz="4" w:space="0" w:color="auto"/>
            </w:tcBorders>
          </w:tcPr>
          <w:p w:rsidR="00893ADA" w:rsidRDefault="004647F9" w:rsidP="00677D72">
            <w:pPr>
              <w:spacing w:line="256" w:lineRule="auto"/>
              <w:rPr>
                <w:szCs w:val="24"/>
                <w:lang w:val="en-US"/>
              </w:rPr>
            </w:pPr>
            <w:r>
              <w:rPr>
                <w:szCs w:val="24"/>
                <w:lang w:val="en-US"/>
              </w:rPr>
              <w:t>8.1.</w:t>
            </w:r>
            <w:r>
              <w:rPr>
                <w:szCs w:val="24"/>
                <w:lang w:val="ru-RU"/>
              </w:rPr>
              <w:t>7</w:t>
            </w:r>
            <w:r w:rsidR="00893ADA">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893ADA" w:rsidRDefault="00893ADA">
            <w:pPr>
              <w:spacing w:line="256" w:lineRule="auto"/>
              <w:jc w:val="both"/>
              <w:rPr>
                <w:szCs w:val="24"/>
                <w:lang w:val="en-US"/>
              </w:rPr>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87F32" w:rsidTr="00703FE2">
        <w:tc>
          <w:tcPr>
            <w:tcW w:w="847" w:type="dxa"/>
            <w:tcBorders>
              <w:top w:val="single" w:sz="4" w:space="0" w:color="auto"/>
              <w:left w:val="single" w:sz="4" w:space="0" w:color="auto"/>
              <w:bottom w:val="single" w:sz="4" w:space="0" w:color="auto"/>
              <w:right w:val="single" w:sz="4" w:space="0" w:color="auto"/>
            </w:tcBorders>
          </w:tcPr>
          <w:p w:rsidR="00F87F32" w:rsidRDefault="004647F9">
            <w:pPr>
              <w:spacing w:line="256" w:lineRule="auto"/>
              <w:rPr>
                <w:szCs w:val="24"/>
                <w:lang w:val="en-US"/>
              </w:rPr>
            </w:pPr>
            <w:r>
              <w:rPr>
                <w:szCs w:val="24"/>
                <w:lang w:val="en-US"/>
              </w:rPr>
              <w:t>8.1.</w:t>
            </w:r>
            <w:r>
              <w:rPr>
                <w:szCs w:val="24"/>
                <w:lang w:val="ru-RU"/>
              </w:rPr>
              <w:t>8</w:t>
            </w:r>
            <w:r w:rsidR="00893ADA">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F87F32" w:rsidRDefault="00F87F32">
            <w:pPr>
              <w:spacing w:line="256" w:lineRule="auto"/>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7F32" w:rsidTr="00703FE2">
        <w:tc>
          <w:tcPr>
            <w:tcW w:w="847" w:type="dxa"/>
            <w:tcBorders>
              <w:top w:val="single" w:sz="4" w:space="0" w:color="auto"/>
              <w:left w:val="single" w:sz="4" w:space="0" w:color="auto"/>
              <w:bottom w:val="single" w:sz="4" w:space="0" w:color="auto"/>
              <w:right w:val="single" w:sz="4" w:space="0" w:color="auto"/>
            </w:tcBorders>
          </w:tcPr>
          <w:p w:rsidR="00F87F32" w:rsidRDefault="004647F9">
            <w:pPr>
              <w:spacing w:line="256" w:lineRule="auto"/>
              <w:rPr>
                <w:szCs w:val="24"/>
                <w:lang w:val="en-US"/>
              </w:rPr>
            </w:pPr>
            <w:r>
              <w:rPr>
                <w:szCs w:val="24"/>
                <w:lang w:val="en-US"/>
              </w:rPr>
              <w:t>8.1.</w:t>
            </w:r>
            <w:r>
              <w:rPr>
                <w:szCs w:val="24"/>
                <w:lang w:val="ru-RU"/>
              </w:rPr>
              <w:t>9</w:t>
            </w:r>
            <w:r w:rsidR="00893ADA">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F87F32" w:rsidRDefault="00F87F32">
            <w:pPr>
              <w:spacing w:line="256" w:lineRule="auto"/>
              <w:jc w:val="both"/>
            </w:pPr>
            <w:r>
              <w:t>Teikti VPS vykdytojai ir (arba) Agentūrai visą informaciją ir duomenis, susijusius su vietos projekto įgyvendinimu, reikalingus vietos projekto įgyvendinimo valdymui, stebėsenai ir vertinimui atlikti.</w:t>
            </w:r>
          </w:p>
        </w:tc>
      </w:tr>
    </w:tbl>
    <w:p w:rsidR="000D2C30" w:rsidRDefault="000D2C30">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5"/>
        <w:gridCol w:w="8143"/>
      </w:tblGrid>
      <w:tr w:rsidR="00400157" w:rsidTr="00400157">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00157" w:rsidRDefault="00400157" w:rsidP="00F2581A">
            <w:pPr>
              <w:jc w:val="center"/>
              <w:rPr>
                <w:b/>
                <w:sz w:val="22"/>
                <w:szCs w:val="22"/>
                <w:lang w:val="en-US"/>
              </w:rPr>
            </w:pPr>
            <w:r>
              <w:rPr>
                <w:b/>
                <w:sz w:val="22"/>
                <w:szCs w:val="22"/>
                <w:lang w:val="en-US"/>
              </w:rPr>
              <w:t>9.</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00157" w:rsidRDefault="00400157" w:rsidP="00F2581A">
            <w:pPr>
              <w:jc w:val="both"/>
              <w:rPr>
                <w:b/>
                <w:sz w:val="22"/>
                <w:szCs w:val="22"/>
                <w:lang w:val="en-US"/>
              </w:rPr>
            </w:pPr>
            <w:r>
              <w:rPr>
                <w:b/>
                <w:sz w:val="22"/>
                <w:szCs w:val="22"/>
                <w:lang w:val="en-US"/>
              </w:rPr>
              <w:t>VIETOS PROJEKTUI ĮGYVENDINTI PASIRINKTAS IŠLAIDŲ MOKĖJIMO BŪDAS</w:t>
            </w:r>
          </w:p>
        </w:tc>
      </w:tr>
      <w:tr w:rsidR="00400157" w:rsidTr="00400157">
        <w:tc>
          <w:tcPr>
            <w:tcW w:w="851"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I</w:t>
            </w:r>
          </w:p>
        </w:tc>
        <w:tc>
          <w:tcPr>
            <w:tcW w:w="8788" w:type="dxa"/>
            <w:gridSpan w:val="2"/>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II</w:t>
            </w:r>
          </w:p>
        </w:tc>
      </w:tr>
      <w:tr w:rsidR="00400157" w:rsidTr="00400157">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00157" w:rsidRDefault="00400157" w:rsidP="00F2581A">
            <w:pPr>
              <w:jc w:val="center"/>
              <w:rPr>
                <w:b/>
                <w:sz w:val="22"/>
                <w:szCs w:val="22"/>
                <w:lang w:val="en-US"/>
              </w:rPr>
            </w:pPr>
            <w:r>
              <w:rPr>
                <w:b/>
                <w:sz w:val="22"/>
                <w:szCs w:val="22"/>
                <w:lang w:val="en-US"/>
              </w:rPr>
              <w:t>Eil. Nr.</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00157" w:rsidRDefault="00400157" w:rsidP="00F2581A">
            <w:pPr>
              <w:rPr>
                <w:b/>
                <w:sz w:val="22"/>
                <w:szCs w:val="22"/>
                <w:lang w:val="en-US"/>
              </w:rPr>
            </w:pPr>
            <w:r>
              <w:rPr>
                <w:b/>
                <w:sz w:val="22"/>
                <w:szCs w:val="22"/>
                <w:lang w:val="en-US"/>
              </w:rPr>
              <w:t xml:space="preserve">Išlaidų mokėjimo būdas </w:t>
            </w:r>
          </w:p>
          <w:p w:rsidR="00400157" w:rsidRDefault="00400157" w:rsidP="00F2581A">
            <w:pPr>
              <w:jc w:val="both"/>
              <w:rPr>
                <w:i/>
                <w:sz w:val="22"/>
                <w:szCs w:val="22"/>
                <w:lang w:val="en-US"/>
              </w:rPr>
            </w:pPr>
            <w:r>
              <w:rPr>
                <w:i/>
                <w:sz w:val="22"/>
                <w:szCs w:val="22"/>
                <w:lang w:val="en-US"/>
              </w:rPr>
              <w:t>Turi būti nurodytas vienas paramos lėšų išmokėjimo būdas, pagal kurį bus įgyvendinamas vietos projektas.</w:t>
            </w:r>
          </w:p>
        </w:tc>
      </w:tr>
      <w:tr w:rsidR="00400157" w:rsidTr="00400157">
        <w:tc>
          <w:tcPr>
            <w:tcW w:w="851"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9.1.</w:t>
            </w:r>
          </w:p>
        </w:tc>
        <w:tc>
          <w:tcPr>
            <w:tcW w:w="645"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both"/>
              <w:rPr>
                <w:sz w:val="22"/>
                <w:szCs w:val="22"/>
                <w:lang w:val="en-US"/>
              </w:rPr>
            </w:pPr>
            <w:r>
              <w:rPr>
                <w:sz w:val="22"/>
                <w:szCs w:val="22"/>
                <w:lang w:val="en-US"/>
              </w:rPr>
              <w:t>Išlaidų kompensavimo</w:t>
            </w:r>
          </w:p>
        </w:tc>
      </w:tr>
      <w:tr w:rsidR="00400157" w:rsidTr="00400157">
        <w:tc>
          <w:tcPr>
            <w:tcW w:w="851" w:type="dxa"/>
            <w:tcBorders>
              <w:top w:val="single" w:sz="4" w:space="0" w:color="auto"/>
              <w:left w:val="single" w:sz="4" w:space="0" w:color="auto"/>
              <w:bottom w:val="single" w:sz="4" w:space="0" w:color="auto"/>
              <w:right w:val="single" w:sz="4" w:space="0" w:color="auto"/>
            </w:tcBorders>
          </w:tcPr>
          <w:p w:rsidR="00400157" w:rsidRDefault="00400157" w:rsidP="00400157">
            <w:pPr>
              <w:jc w:val="center"/>
              <w:rPr>
                <w:sz w:val="22"/>
                <w:szCs w:val="22"/>
                <w:lang w:val="en-US"/>
              </w:rPr>
            </w:pPr>
            <w:r>
              <w:rPr>
                <w:sz w:val="22"/>
                <w:szCs w:val="22"/>
                <w:lang w:val="en-US"/>
              </w:rPr>
              <w:t>9.2.</w:t>
            </w:r>
          </w:p>
        </w:tc>
        <w:tc>
          <w:tcPr>
            <w:tcW w:w="645" w:type="dxa"/>
            <w:tcBorders>
              <w:top w:val="single" w:sz="4" w:space="0" w:color="auto"/>
              <w:left w:val="single" w:sz="4" w:space="0" w:color="auto"/>
              <w:bottom w:val="single" w:sz="4" w:space="0" w:color="auto"/>
              <w:right w:val="single" w:sz="4" w:space="0" w:color="auto"/>
            </w:tcBorders>
          </w:tcPr>
          <w:p w:rsidR="00400157" w:rsidRDefault="00F604A4" w:rsidP="00F2581A">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tcPr>
          <w:p w:rsidR="00400157" w:rsidRDefault="00400157" w:rsidP="00F2581A">
            <w:pPr>
              <w:jc w:val="both"/>
              <w:rPr>
                <w:sz w:val="22"/>
                <w:szCs w:val="22"/>
                <w:lang w:val="en-US"/>
              </w:rPr>
            </w:pPr>
            <w:r>
              <w:rPr>
                <w:sz w:val="22"/>
                <w:szCs w:val="22"/>
              </w:rPr>
              <w:t>Išlaidų kompensavimo su avanso mokėjimu, kai avansas nėra EK tinkamos deklaruoti išlaidos</w:t>
            </w:r>
          </w:p>
        </w:tc>
      </w:tr>
      <w:tr w:rsidR="00400157" w:rsidTr="00400157">
        <w:tc>
          <w:tcPr>
            <w:tcW w:w="851"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9.3.</w:t>
            </w:r>
          </w:p>
        </w:tc>
        <w:tc>
          <w:tcPr>
            <w:tcW w:w="645"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both"/>
              <w:rPr>
                <w:sz w:val="22"/>
                <w:szCs w:val="22"/>
                <w:lang w:val="en-US"/>
              </w:rPr>
            </w:pPr>
            <w:r w:rsidRPr="003D1947">
              <w:rPr>
                <w:sz w:val="22"/>
                <w:szCs w:val="22"/>
                <w:lang w:val="en-US"/>
              </w:rPr>
              <w:t>Sąskaitų apmokėjimo</w:t>
            </w:r>
          </w:p>
        </w:tc>
      </w:tr>
    </w:tbl>
    <w:p w:rsidR="00400157" w:rsidRDefault="00400157">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3"/>
        <w:gridCol w:w="1764"/>
        <w:gridCol w:w="1984"/>
        <w:gridCol w:w="1985"/>
        <w:gridCol w:w="1984"/>
      </w:tblGrid>
      <w:tr w:rsidR="00F604A4" w:rsidTr="00F604A4">
        <w:tc>
          <w:tcPr>
            <w:tcW w:w="78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04A4" w:rsidRDefault="00F604A4" w:rsidP="00F2581A">
            <w:pPr>
              <w:jc w:val="center"/>
              <w:rPr>
                <w:b/>
                <w:sz w:val="22"/>
                <w:szCs w:val="22"/>
                <w:lang w:val="en-US"/>
              </w:rPr>
            </w:pPr>
            <w:r>
              <w:rPr>
                <w:b/>
                <w:sz w:val="22"/>
                <w:szCs w:val="22"/>
                <w:lang w:val="en-US"/>
              </w:rPr>
              <w:t>10.</w:t>
            </w:r>
          </w:p>
        </w:tc>
        <w:tc>
          <w:tcPr>
            <w:tcW w:w="885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04A4" w:rsidRDefault="00F604A4" w:rsidP="00F2581A">
            <w:pPr>
              <w:jc w:val="both"/>
              <w:rPr>
                <w:b/>
                <w:sz w:val="22"/>
                <w:szCs w:val="22"/>
                <w:lang w:val="en-US"/>
              </w:rPr>
            </w:pPr>
            <w:r w:rsidRPr="005C3D28">
              <w:rPr>
                <w:b/>
                <w:sz w:val="22"/>
                <w:szCs w:val="22"/>
                <w:lang w:val="en-US"/>
              </w:rPr>
              <w:t>MOKĖJIMO PRAŠYMŲ TEIKIMO INFORMACIJA</w:t>
            </w:r>
          </w:p>
          <w:p w:rsidR="00F604A4" w:rsidRPr="00C3797A" w:rsidRDefault="00F604A4" w:rsidP="00F2581A">
            <w:pPr>
              <w:jc w:val="both"/>
              <w:rPr>
                <w:b/>
                <w:sz w:val="22"/>
                <w:szCs w:val="22"/>
                <w:lang w:val="en-US"/>
              </w:rPr>
            </w:pPr>
            <w:r>
              <w:rPr>
                <w:i/>
                <w:iCs/>
                <w:sz w:val="22"/>
                <w:szCs w:val="22"/>
              </w:rPr>
              <w:t>Jeigu 9 dalyje pasirenkamas kompensavimo su avanso mokėjimu, kai avansas nėra EK tinkamos deklaruoti išlaidos, būdas, informacija apie avanso mokėjimą nepildoma.</w:t>
            </w: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V</w:t>
            </w:r>
          </w:p>
        </w:tc>
        <w:tc>
          <w:tcPr>
            <w:tcW w:w="1984" w:type="dxa"/>
            <w:tcBorders>
              <w:top w:val="single" w:sz="4" w:space="0" w:color="auto"/>
              <w:left w:val="single" w:sz="4" w:space="0" w:color="auto"/>
              <w:bottom w:val="single" w:sz="4" w:space="0" w:color="auto"/>
              <w:right w:val="single" w:sz="4" w:space="0" w:color="auto"/>
            </w:tcBorders>
            <w:hideMark/>
          </w:tcPr>
          <w:p w:rsidR="00F604A4" w:rsidRPr="005C3D28" w:rsidRDefault="00F604A4" w:rsidP="00F2581A">
            <w:pPr>
              <w:jc w:val="center"/>
              <w:rPr>
                <w:b/>
                <w:sz w:val="22"/>
                <w:szCs w:val="22"/>
                <w:lang w:val="ru-RU"/>
              </w:rPr>
            </w:pPr>
            <w:r>
              <w:rPr>
                <w:b/>
                <w:sz w:val="22"/>
                <w:szCs w:val="22"/>
                <w:lang w:val="en-US"/>
              </w:rPr>
              <w:t>VI</w:t>
            </w:r>
          </w:p>
        </w:tc>
      </w:tr>
      <w:tr w:rsidR="00152A79" w:rsidTr="00F2581A">
        <w:trPr>
          <w:trHeight w:val="1399"/>
        </w:trPr>
        <w:tc>
          <w:tcPr>
            <w:tcW w:w="789"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Eil. Nr.</w:t>
            </w:r>
          </w:p>
        </w:tc>
        <w:tc>
          <w:tcPr>
            <w:tcW w:w="1133"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Mokėjimo prašyme deklaruojamų tinkamų finansuoti išlaidų suma, Eur (su PVM)</w:t>
            </w:r>
          </w:p>
        </w:tc>
        <w:tc>
          <w:tcPr>
            <w:tcW w:w="1984"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152A79">
            <w:pPr>
              <w:jc w:val="center"/>
              <w:rPr>
                <w:sz w:val="22"/>
                <w:szCs w:val="22"/>
                <w:lang w:val="en-US"/>
              </w:rPr>
            </w:pPr>
            <w:r>
              <w:rPr>
                <w:sz w:val="22"/>
                <w:szCs w:val="22"/>
                <w:lang w:val="en-US"/>
              </w:rPr>
              <w:t xml:space="preserve">Prašoma išmokėti paramos suma, su PVM, Eur□ </w:t>
            </w: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bl>
    <w:p w:rsidR="00400157" w:rsidRDefault="00400157">
      <w:pPr>
        <w:jc w:val="center"/>
        <w:rPr>
          <w:szCs w:val="24"/>
        </w:rPr>
      </w:pPr>
    </w:p>
    <w:p w:rsidR="00F604A4" w:rsidRDefault="00F604A4">
      <w:pPr>
        <w:jc w:val="center"/>
        <w:rPr>
          <w:szCs w:val="24"/>
        </w:rPr>
      </w:pPr>
    </w:p>
    <w:p w:rsidR="00F2581A" w:rsidRDefault="00F2581A">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0D2C30">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152A79">
            <w:pPr>
              <w:spacing w:line="256" w:lineRule="auto"/>
              <w:jc w:val="center"/>
              <w:rPr>
                <w:b/>
                <w:szCs w:val="24"/>
                <w:lang w:val="en-US"/>
              </w:rPr>
            </w:pPr>
            <w:r>
              <w:rPr>
                <w:b/>
                <w:szCs w:val="24"/>
                <w:lang w:val="en-US"/>
              </w:rPr>
              <w:t>11</w:t>
            </w:r>
            <w:r w:rsidR="008772BB">
              <w:rPr>
                <w:b/>
                <w:szCs w:val="24"/>
                <w:lang w:val="en-US"/>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PRIDEDAMI DOKUMENTAI</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lastRenderedPageBreak/>
              <w:t>I</w:t>
            </w:r>
          </w:p>
        </w:tc>
        <w:tc>
          <w:tcPr>
            <w:tcW w:w="4824"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127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c>
          <w:tcPr>
            <w:tcW w:w="2689"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IV</w:t>
            </w: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szCs w:val="24"/>
                <w:lang w:val="en-US"/>
              </w:rPr>
            </w:pPr>
            <w:r>
              <w:rPr>
                <w:b/>
                <w:szCs w:val="24"/>
                <w:lang w:val="en-US"/>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152A79" w:rsidP="00152A79">
            <w:pPr>
              <w:spacing w:line="256" w:lineRule="auto"/>
              <w:jc w:val="center"/>
              <w:rPr>
                <w:i/>
                <w:szCs w:val="24"/>
                <w:lang w:val="en-US"/>
              </w:rPr>
            </w:pPr>
            <w:r>
              <w:rPr>
                <w:b/>
                <w:bCs/>
                <w:sz w:val="22"/>
                <w:szCs w:val="22"/>
              </w:rPr>
              <w:t>Nuoroda į vietos projekto paraiškos 4 ir 5 lentelės eilutę arba Vietos projektų finansavimo sąlygų aprašo punktą, dėl kurio grindžiama atitiktis</w:t>
            </w: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152A79" w:rsidP="00677D72">
            <w:pPr>
              <w:spacing w:line="256" w:lineRule="auto"/>
              <w:jc w:val="both"/>
              <w:rPr>
                <w:szCs w:val="24"/>
                <w:lang w:val="en-US"/>
              </w:rPr>
            </w:pPr>
            <w:r>
              <w:rPr>
                <w:szCs w:val="24"/>
                <w:lang w:val="en-US"/>
              </w:rPr>
              <w:t>11.</w:t>
            </w:r>
            <w:r w:rsidR="00914C36">
              <w:rPr>
                <w:szCs w:val="24"/>
                <w:lang w:val="en-US"/>
              </w:rPr>
              <w:t>1.</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152A79" w:rsidP="00677D72">
            <w:pPr>
              <w:spacing w:line="256" w:lineRule="auto"/>
              <w:jc w:val="both"/>
              <w:rPr>
                <w:szCs w:val="24"/>
                <w:lang w:val="en-US"/>
              </w:rPr>
            </w:pPr>
            <w:r>
              <w:rPr>
                <w:szCs w:val="24"/>
                <w:lang w:val="en-US"/>
              </w:rPr>
              <w:t>11</w:t>
            </w:r>
            <w:r w:rsidR="00914C36">
              <w:rPr>
                <w:szCs w:val="24"/>
                <w:lang w:val="en-US"/>
              </w:rPr>
              <w:t>.2.</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152A79" w:rsidP="00677D72">
            <w:pPr>
              <w:spacing w:line="256" w:lineRule="auto"/>
              <w:jc w:val="both"/>
              <w:rPr>
                <w:szCs w:val="24"/>
                <w:lang w:val="en-US"/>
              </w:rPr>
            </w:pPr>
            <w:r>
              <w:rPr>
                <w:szCs w:val="24"/>
                <w:lang w:val="en-US"/>
              </w:rPr>
              <w:t>11.3.</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152A79">
            <w:pPr>
              <w:spacing w:line="256" w:lineRule="auto"/>
              <w:jc w:val="both"/>
              <w:rPr>
                <w:szCs w:val="24"/>
                <w:lang w:val="en-US"/>
              </w:rPr>
            </w:pPr>
            <w:r>
              <w:rPr>
                <w:sz w:val="22"/>
                <w:szCs w:val="22"/>
              </w:rPr>
              <w:t>&lt;...&gt;</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7CAAC"/>
          </w:tcPr>
          <w:p w:rsidR="000D2C30" w:rsidRDefault="000D2C30">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right"/>
              <w:rPr>
                <w:b/>
                <w:szCs w:val="24"/>
                <w:lang w:val="en-US"/>
              </w:rPr>
            </w:pPr>
            <w:r>
              <w:rPr>
                <w:b/>
                <w:szCs w:val="24"/>
                <w:lang w:val="en-US"/>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szCs w:val="24"/>
                <w:lang w:val="en-US"/>
              </w:rPr>
            </w:pPr>
            <w:r>
              <w:rPr>
                <w:szCs w:val="24"/>
                <w:lang w:val="en-US"/>
              </w:rPr>
              <w:t>-</w:t>
            </w: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0D2C30">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695F2B">
            <w:pPr>
              <w:spacing w:line="256" w:lineRule="auto"/>
              <w:rPr>
                <w:b/>
                <w:szCs w:val="24"/>
                <w:lang w:val="en-US"/>
              </w:rPr>
            </w:pPr>
            <w:r>
              <w:rPr>
                <w:b/>
                <w:szCs w:val="24"/>
                <w:lang w:val="en-US"/>
              </w:rPr>
              <w:t>12</w:t>
            </w:r>
            <w:r w:rsidR="008772BB">
              <w:rPr>
                <w:b/>
                <w:szCs w:val="24"/>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PAREIŠKĖJO DEKLARACIJA</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C65FF8">
            <w:pPr>
              <w:spacing w:line="256" w:lineRule="auto"/>
              <w:rPr>
                <w:b/>
                <w:szCs w:val="24"/>
                <w:lang w:val="en-US"/>
              </w:rPr>
            </w:pPr>
            <w:r>
              <w:rPr>
                <w:b/>
                <w:szCs w:val="24"/>
                <w:lang w:val="en-US"/>
              </w:rPr>
              <w:t>12</w:t>
            </w:r>
            <w:r w:rsidR="008772BB">
              <w:rPr>
                <w:b/>
                <w:szCs w:val="24"/>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Patvirtinu, kad:</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rsidR="000D2C30" w:rsidRDefault="008772BB">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i/>
                <w:szCs w:val="24"/>
                <w:lang w:val="en-US"/>
              </w:rPr>
            </w:pPr>
            <w:r>
              <w:rPr>
                <w:szCs w:val="24"/>
                <w:lang w:val="en-US"/>
              </w:rPr>
              <w:t>man žinoma, kad vietos projektas, kuriam įgyvendinti teikiama ši vietos projekto paraiška, bus bendrai finansuojamas iš EŽŪFKP ir Lietuvos Resp</w:t>
            </w:r>
            <w:r w:rsidR="00F10969">
              <w:rPr>
                <w:szCs w:val="24"/>
                <w:lang w:val="en-US"/>
              </w:rPr>
              <w:t>ublikos valstybės biudžeto lėšų;</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mano atstovaujamas juridinis asmuo yra įvykdęs su mokesčių ir socialinio draudimo įmokų mokėjimu susijusius įsipareigojimus pagal Li</w:t>
            </w:r>
            <w:r w:rsidR="00F10969">
              <w:rPr>
                <w:szCs w:val="24"/>
                <w:lang w:val="en-US"/>
              </w:rPr>
              <w:t>etuvos Respublikos teisės aktus;</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i/>
                <w:szCs w:val="24"/>
                <w:lang w:val="en-US"/>
              </w:rPr>
            </w:pPr>
            <w:r>
              <w:rPr>
                <w:szCs w:val="24"/>
                <w:lang w:val="en-US"/>
              </w:rPr>
              <w:t>mano atstovaujamam juridiniam asmeniui nėra iškelta byla dėl bankroto ar restruktūriz</w:t>
            </w:r>
            <w:r w:rsidR="00F10969">
              <w:rPr>
                <w:szCs w:val="24"/>
                <w:lang w:val="en-US"/>
              </w:rPr>
              <w:t>avimo ir jis nėra likviduojamas;</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F10969">
              <w:rPr>
                <w:szCs w:val="24"/>
                <w:lang w:val="en-US"/>
              </w:rPr>
              <w:t>;</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C65FF8">
            <w:pPr>
              <w:spacing w:line="256" w:lineRule="auto"/>
              <w:rPr>
                <w:b/>
                <w:szCs w:val="24"/>
                <w:lang w:val="en-US"/>
              </w:rPr>
            </w:pPr>
            <w:r>
              <w:rPr>
                <w:b/>
                <w:szCs w:val="24"/>
                <w:lang w:val="en-US"/>
              </w:rPr>
              <w:t>12</w:t>
            </w:r>
            <w:r w:rsidR="008772BB">
              <w:rPr>
                <w:b/>
                <w:szCs w:val="24"/>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AF4E3D">
            <w:pPr>
              <w:spacing w:line="256" w:lineRule="auto"/>
              <w:jc w:val="both"/>
              <w:rPr>
                <w:b/>
                <w:szCs w:val="24"/>
                <w:lang w:val="en-US"/>
              </w:rPr>
            </w:pPr>
            <w:r>
              <w:rPr>
                <w:b/>
                <w:bCs/>
                <w:color w:val="000000"/>
                <w:sz w:val="22"/>
                <w:szCs w:val="22"/>
              </w:rPr>
              <w:t>Esu informuotas (-a) ir sutinku, kad:</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Pr>
                <w:szCs w:val="24"/>
                <w:lang w:val="en-US"/>
              </w:rPr>
              <w:t>12</w:t>
            </w:r>
            <w:r w:rsidR="008772BB">
              <w:rPr>
                <w:szCs w:val="24"/>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Pr>
                <w:szCs w:val="24"/>
                <w:lang w:val="en-US"/>
              </w:rPr>
              <w:t>12</w:t>
            </w:r>
            <w:r w:rsidR="008772BB">
              <w:rPr>
                <w:szCs w:val="24"/>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paraiškoje, kituose VPS vykdytojai teikiamuose dokumentuose esantys mano asmens ir juridin</w:t>
            </w:r>
            <w:r w:rsidR="00F10969">
              <w:rPr>
                <w:szCs w:val="24"/>
                <w:lang w:val="en-US"/>
              </w:rPr>
              <w:t>io asmens, kuriam aš atstovauju</w:t>
            </w:r>
            <w:r>
              <w:rPr>
                <w:szCs w:val="24"/>
                <w:lang w:val="en-US"/>
              </w:rPr>
              <w:t xml:space="preserve"> duomenys ir kiti duomenys būtų apdorojami ir saugomi ES paramos priemonių administravimo informacinėse sistemose;</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Pr>
                <w:szCs w:val="24"/>
                <w:lang w:val="en-US"/>
              </w:rPr>
              <w:lastRenderedPageBreak/>
              <w:t>12</w:t>
            </w:r>
            <w:r w:rsidR="008772BB">
              <w:rPr>
                <w:szCs w:val="24"/>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sidRPr="00C65FF8">
              <w:rPr>
                <w:szCs w:val="24"/>
                <w:lang w:val="en-US"/>
              </w:rPr>
              <w:t>12</w:t>
            </w:r>
            <w:r w:rsidR="008772BB" w:rsidRPr="00C65FF8">
              <w:rPr>
                <w:szCs w:val="24"/>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0D2C30" w:rsidRPr="00C65FF8" w:rsidRDefault="00AF4E3D">
            <w:pPr>
              <w:spacing w:line="256" w:lineRule="auto"/>
              <w:jc w:val="both"/>
              <w:rPr>
                <w:szCs w:val="24"/>
                <w:lang w:val="en-US"/>
              </w:rPr>
            </w:pPr>
            <w:r w:rsidRPr="00391921">
              <w:rPr>
                <w:color w:val="000000"/>
                <w:szCs w:val="24"/>
              </w:rPr>
              <w:t>duomenys apie</w:t>
            </w:r>
            <w:r w:rsidRPr="00C65FF8">
              <w:rPr>
                <w:color w:val="000000"/>
                <w:szCs w:val="24"/>
              </w:rPr>
              <w:t xml:space="preserv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12.2.5.</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szCs w:val="24"/>
                <w:lang w:val="en-US"/>
              </w:rPr>
            </w:pPr>
            <w:r w:rsidRPr="00C65FF8">
              <w:rPr>
                <w:color w:val="000000"/>
                <w:szCs w:val="24"/>
              </w:rPr>
              <w:t xml:space="preserve">informacija apie mano pateiktą paraišką, nurodant pareiškėjo pavadinimą, projekto pavadinimą, paraiškos kodą ir prašomą paramos sumą, būtų skelbiama </w:t>
            </w:r>
            <w:r w:rsidR="0020609F">
              <w:rPr>
                <w:color w:val="000000"/>
                <w:szCs w:val="24"/>
              </w:rPr>
              <w:t>VPS vykdytojos ir Agentūros interneto svetainėse</w:t>
            </w:r>
            <w:r w:rsidRPr="00C65FF8">
              <w:rPr>
                <w:color w:val="000000"/>
                <w:szCs w:val="24"/>
              </w:rPr>
              <w:t xml:space="preserve"> ir visa su šiuo projektu susijusi informacija būtų naudojama statistikos, vertinimo bei tyrimų tikslais;</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12.2.6.</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szCs w:val="24"/>
                <w:lang w:val="en-US"/>
              </w:rPr>
            </w:pPr>
            <w:r w:rsidRPr="00C65FF8">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12.2.7.</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szCs w:val="24"/>
                <w:lang w:val="en-US"/>
              </w:rPr>
            </w:pPr>
            <w:r w:rsidRPr="00C65FF8">
              <w:rPr>
                <w:color w:val="000000"/>
                <w:szCs w:val="24"/>
              </w:rPr>
              <w:t>duomenų valdytojas yra Agentūra;</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12.2.8.</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color w:val="000000"/>
                <w:szCs w:val="24"/>
              </w:rPr>
            </w:pPr>
            <w:r w:rsidRPr="00C65FF8">
              <w:rPr>
                <w:color w:val="000000"/>
                <w:szCs w:val="24"/>
              </w:rPr>
              <w:t>Agentūros tvarkomi mano asmens duomenys (kategorijos) bei detalesnė informacija apie mano asmens duomenų tvarkymą yra nurodyta www.nma.lt skiltyje „Asmens duomenų apsauga“;</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12.2.9.</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color w:val="000000"/>
                <w:szCs w:val="24"/>
              </w:rPr>
            </w:pPr>
            <w:r w:rsidRPr="00C65FF8">
              <w:rPr>
                <w:color w:val="000000"/>
                <w:szCs w:val="24"/>
              </w:rPr>
              <w:t>mano asmens duomenys yra saugomi iki išmokų mokėjimo, administravimo ir priežiūros laikotarpio pabaigos, vėliau šie duomenys archyvuojami bei perduodami valstybės archyvams;</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12.2.10.</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color w:val="000000"/>
                <w:szCs w:val="24"/>
              </w:rPr>
            </w:pPr>
            <w:r w:rsidRPr="00C65FF8">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w:t>
            </w:r>
            <w:r w:rsidRPr="00C65FF8">
              <w:rPr>
                <w:color w:val="000000"/>
                <w:szCs w:val="24"/>
              </w:rPr>
              <w:lastRenderedPageBreak/>
              <w:t>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391921">
            <w:pPr>
              <w:spacing w:line="256" w:lineRule="auto"/>
              <w:rPr>
                <w:b/>
                <w:szCs w:val="24"/>
                <w:lang w:val="en-US"/>
              </w:rPr>
            </w:pPr>
            <w:r>
              <w:rPr>
                <w:b/>
                <w:szCs w:val="24"/>
                <w:lang w:val="en-US"/>
              </w:rPr>
              <w:lastRenderedPageBreak/>
              <w:t>12</w:t>
            </w:r>
            <w:r w:rsidR="008772BB">
              <w:rPr>
                <w:b/>
                <w:szCs w:val="24"/>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rsidP="00391921">
            <w:pPr>
              <w:spacing w:line="256" w:lineRule="auto"/>
              <w:jc w:val="both"/>
              <w:rPr>
                <w:b/>
                <w:szCs w:val="24"/>
                <w:lang w:val="en-US"/>
              </w:rPr>
            </w:pPr>
            <w:r>
              <w:rPr>
                <w:b/>
                <w:szCs w:val="24"/>
                <w:lang w:val="en-US"/>
              </w:rPr>
              <w:t xml:space="preserve">Jeigu bus skirta parama vietos projektui įgyvendinti, </w:t>
            </w:r>
            <w:r w:rsidR="00391921">
              <w:rPr>
                <w:b/>
                <w:szCs w:val="24"/>
                <w:lang w:val="en-US"/>
              </w:rPr>
              <w:t>sutinku</w:t>
            </w:r>
            <w:r>
              <w:rPr>
                <w:b/>
                <w:szCs w:val="24"/>
                <w:lang w:val="en-US"/>
              </w:rPr>
              <w:t xml:space="preserv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12</w:t>
            </w:r>
            <w:r w:rsidR="008772BB">
              <w:rPr>
                <w:szCs w:val="24"/>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12</w:t>
            </w:r>
            <w:r w:rsidR="008772BB">
              <w:rPr>
                <w:szCs w:val="24"/>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tinkamai saugoti visus dokumentus, susijusius su vietos projekto įgyvendinimu.</w:t>
            </w:r>
          </w:p>
        </w:tc>
      </w:tr>
    </w:tbl>
    <w:p w:rsidR="000D2C30" w:rsidRDefault="000D2C30">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0D2C3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391921">
            <w:pPr>
              <w:spacing w:line="256" w:lineRule="auto"/>
              <w:rPr>
                <w:b/>
                <w:szCs w:val="24"/>
                <w:lang w:val="en-US"/>
              </w:rPr>
            </w:pPr>
            <w:r>
              <w:rPr>
                <w:b/>
                <w:szCs w:val="24"/>
                <w:lang w:val="en-US"/>
              </w:rPr>
              <w:t>13</w:t>
            </w:r>
            <w:r w:rsidR="008772BB">
              <w:rPr>
                <w:b/>
                <w:szCs w:val="24"/>
                <w:lang w:val="en-US"/>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PARAIŠKĄ TEIKIANČIO ASMENS DUOMENYS</w:t>
            </w: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.1.</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.2.</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.3.</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.4.</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Data</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.5.</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bl>
    <w:p w:rsidR="000D2C30" w:rsidRDefault="008772BB" w:rsidP="006F7C5D">
      <w:pPr>
        <w:jc w:val="center"/>
        <w:rPr>
          <w:snapToGrid w:val="0"/>
        </w:rPr>
      </w:pPr>
      <w:r>
        <w:rPr>
          <w:szCs w:val="24"/>
        </w:rPr>
        <w:t>______________</w:t>
      </w:r>
    </w:p>
    <w:sectPr w:rsidR="000D2C30" w:rsidSect="006F766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94" w:rsidRDefault="00FE3E94">
      <w:pPr>
        <w:overflowPunct w:val="0"/>
        <w:jc w:val="both"/>
        <w:textAlignment w:val="baseline"/>
      </w:pPr>
      <w:r>
        <w:separator/>
      </w:r>
    </w:p>
  </w:endnote>
  <w:endnote w:type="continuationSeparator" w:id="0">
    <w:p w:rsidR="00FE3E94" w:rsidRDefault="00FE3E9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C5" w:rsidRDefault="001D6CC5">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C5" w:rsidRDefault="001D6CC5" w:rsidP="00247AFC">
    <w:pPr>
      <w:tabs>
        <w:tab w:val="center" w:pos="4153"/>
        <w:tab w:val="right" w:pos="8306"/>
      </w:tabs>
      <w:overflowPunct w:val="0"/>
      <w:jc w:val="right"/>
      <w:textAlignment w:val="baseline"/>
    </w:pPr>
    <w:r>
      <w:t>___________________________ A.V.</w:t>
    </w:r>
  </w:p>
  <w:p w:rsidR="001D6CC5" w:rsidRDefault="001D6CC5" w:rsidP="00247AFC">
    <w:pPr>
      <w:tabs>
        <w:tab w:val="center" w:pos="4153"/>
        <w:tab w:val="right" w:pos="8306"/>
      </w:tabs>
      <w:overflowPunct w:val="0"/>
      <w:jc w:val="right"/>
      <w:textAlignment w:val="baseline"/>
    </w:pPr>
    <w:r>
      <w:t>Pareiškėjo vadovo ar jo įgalioto asmens parašas</w:t>
    </w:r>
  </w:p>
  <w:p w:rsidR="001D6CC5" w:rsidRDefault="001D6CC5" w:rsidP="00247AFC">
    <w:pPr>
      <w:tabs>
        <w:tab w:val="center" w:pos="4153"/>
        <w:tab w:val="right" w:pos="8306"/>
      </w:tabs>
      <w:overflowPunct w:val="0"/>
      <w:jc w:val="right"/>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C5" w:rsidRDefault="001D6CC5" w:rsidP="00F10969">
    <w:pPr>
      <w:tabs>
        <w:tab w:val="center" w:pos="4153"/>
        <w:tab w:val="right" w:pos="8306"/>
      </w:tabs>
      <w:overflowPunct w:val="0"/>
      <w:jc w:val="right"/>
      <w:textAlignment w:val="baseline"/>
    </w:pPr>
    <w:r>
      <w:t>___________________________ A.V.</w:t>
    </w:r>
  </w:p>
  <w:p w:rsidR="001D6CC5" w:rsidRDefault="001D6CC5" w:rsidP="00F10969">
    <w:pPr>
      <w:tabs>
        <w:tab w:val="center" w:pos="4153"/>
        <w:tab w:val="right" w:pos="8306"/>
      </w:tabs>
      <w:overflowPunct w:val="0"/>
      <w:jc w:val="right"/>
      <w:textAlignment w:val="baseline"/>
    </w:pPr>
    <w:r>
      <w:t>Pareiškėjo vadovo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94" w:rsidRDefault="00FE3E94">
      <w:pPr>
        <w:overflowPunct w:val="0"/>
        <w:jc w:val="both"/>
        <w:textAlignment w:val="baseline"/>
      </w:pPr>
      <w:r>
        <w:separator/>
      </w:r>
    </w:p>
  </w:footnote>
  <w:footnote w:type="continuationSeparator" w:id="0">
    <w:p w:rsidR="00FE3E94" w:rsidRDefault="00FE3E9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C5" w:rsidRDefault="001D6CC5">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C5" w:rsidRDefault="001D6CC5">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C26093">
      <w:rPr>
        <w:noProof/>
        <w:sz w:val="22"/>
        <w:szCs w:val="22"/>
        <w:lang w:eastAsia="lt-LT"/>
      </w:rPr>
      <w:t>8</w:t>
    </w:r>
    <w:r>
      <w:rPr>
        <w:sz w:val="22"/>
        <w:szCs w:val="22"/>
        <w:lang w:eastAsia="lt-LT"/>
      </w:rPr>
      <w:fldChar w:fldCharType="end"/>
    </w:r>
  </w:p>
  <w:p w:rsidR="001D6CC5" w:rsidRDefault="001D6CC5">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C5" w:rsidRDefault="001D6CC5">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1739"/>
    <w:rsid w:val="000C4478"/>
    <w:rsid w:val="000D2C30"/>
    <w:rsid w:val="00144013"/>
    <w:rsid w:val="00152A79"/>
    <w:rsid w:val="00154CFB"/>
    <w:rsid w:val="001A28ED"/>
    <w:rsid w:val="001D359A"/>
    <w:rsid w:val="001D6CC5"/>
    <w:rsid w:val="0020609F"/>
    <w:rsid w:val="00247AFC"/>
    <w:rsid w:val="002679B7"/>
    <w:rsid w:val="002B186F"/>
    <w:rsid w:val="002C298A"/>
    <w:rsid w:val="002E17C3"/>
    <w:rsid w:val="003269C0"/>
    <w:rsid w:val="0036514D"/>
    <w:rsid w:val="00375F54"/>
    <w:rsid w:val="00391921"/>
    <w:rsid w:val="003A6B5D"/>
    <w:rsid w:val="00400157"/>
    <w:rsid w:val="00415B6B"/>
    <w:rsid w:val="00443A2B"/>
    <w:rsid w:val="00445CCA"/>
    <w:rsid w:val="004647F9"/>
    <w:rsid w:val="004A3960"/>
    <w:rsid w:val="004B7BA2"/>
    <w:rsid w:val="0051269B"/>
    <w:rsid w:val="0053063D"/>
    <w:rsid w:val="00533DAA"/>
    <w:rsid w:val="0054772E"/>
    <w:rsid w:val="00564545"/>
    <w:rsid w:val="00584134"/>
    <w:rsid w:val="005A6CE2"/>
    <w:rsid w:val="006023B0"/>
    <w:rsid w:val="00622E12"/>
    <w:rsid w:val="00677D72"/>
    <w:rsid w:val="00695F2B"/>
    <w:rsid w:val="006A4582"/>
    <w:rsid w:val="006A769E"/>
    <w:rsid w:val="006C7904"/>
    <w:rsid w:val="006F48FC"/>
    <w:rsid w:val="006F7664"/>
    <w:rsid w:val="006F7C5D"/>
    <w:rsid w:val="00703FE2"/>
    <w:rsid w:val="00711E8E"/>
    <w:rsid w:val="0074366D"/>
    <w:rsid w:val="00790E63"/>
    <w:rsid w:val="008772BB"/>
    <w:rsid w:val="00893ADA"/>
    <w:rsid w:val="008D68F4"/>
    <w:rsid w:val="00914C36"/>
    <w:rsid w:val="0091523E"/>
    <w:rsid w:val="00923FE5"/>
    <w:rsid w:val="0096025B"/>
    <w:rsid w:val="0098461A"/>
    <w:rsid w:val="009A57DB"/>
    <w:rsid w:val="009D0903"/>
    <w:rsid w:val="009D2154"/>
    <w:rsid w:val="00A1336A"/>
    <w:rsid w:val="00A2037B"/>
    <w:rsid w:val="00A213D3"/>
    <w:rsid w:val="00A46CE2"/>
    <w:rsid w:val="00A67FFA"/>
    <w:rsid w:val="00A861CE"/>
    <w:rsid w:val="00AF4E3D"/>
    <w:rsid w:val="00B70970"/>
    <w:rsid w:val="00B7755E"/>
    <w:rsid w:val="00BB1E34"/>
    <w:rsid w:val="00BF1F90"/>
    <w:rsid w:val="00C16D05"/>
    <w:rsid w:val="00C26093"/>
    <w:rsid w:val="00C37D36"/>
    <w:rsid w:val="00C625F1"/>
    <w:rsid w:val="00C65FF8"/>
    <w:rsid w:val="00CE4C33"/>
    <w:rsid w:val="00D02A7E"/>
    <w:rsid w:val="00D25518"/>
    <w:rsid w:val="00D91651"/>
    <w:rsid w:val="00E11167"/>
    <w:rsid w:val="00EA1BE4"/>
    <w:rsid w:val="00EE222A"/>
    <w:rsid w:val="00F0374B"/>
    <w:rsid w:val="00F10969"/>
    <w:rsid w:val="00F21DEB"/>
    <w:rsid w:val="00F2581A"/>
    <w:rsid w:val="00F55F62"/>
    <w:rsid w:val="00F604A4"/>
    <w:rsid w:val="00F662E8"/>
    <w:rsid w:val="00F765F0"/>
    <w:rsid w:val="00F87F32"/>
    <w:rsid w:val="00FC3E47"/>
    <w:rsid w:val="00FE3E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637876166">
      <w:bodyDiv w:val="1"/>
      <w:marLeft w:val="0"/>
      <w:marRight w:val="0"/>
      <w:marTop w:val="0"/>
      <w:marBottom w:val="0"/>
      <w:divBdr>
        <w:top w:val="none" w:sz="0" w:space="0" w:color="auto"/>
        <w:left w:val="none" w:sz="0" w:space="0" w:color="auto"/>
        <w:bottom w:val="none" w:sz="0" w:space="0" w:color="auto"/>
        <w:right w:val="none" w:sz="0" w:space="0" w:color="auto"/>
      </w:divBdr>
    </w:div>
    <w:div w:id="1719746523">
      <w:bodyDiv w:val="1"/>
      <w:marLeft w:val="0"/>
      <w:marRight w:val="0"/>
      <w:marTop w:val="0"/>
      <w:marBottom w:val="0"/>
      <w:divBdr>
        <w:top w:val="none" w:sz="0" w:space="0" w:color="auto"/>
        <w:left w:val="none" w:sz="0" w:space="0" w:color="auto"/>
        <w:bottom w:val="none" w:sz="0" w:space="0" w:color="auto"/>
        <w:right w:val="none" w:sz="0" w:space="0" w:color="auto"/>
      </w:divBdr>
    </w:div>
    <w:div w:id="18570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338A-35AC-4BFD-9EBC-69B60ECF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16317</Words>
  <Characters>9301</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2019-05-20T12:19:00Z</dcterms:created>
  <dcterms:modified xsi:type="dcterms:W3CDTF">2019-06-06T06:06:00Z</dcterms:modified>
</cp:coreProperties>
</file>